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83F75">
      <w:pPr>
        <w:spacing w:line="480" w:lineRule="exact"/>
        <w:ind w:right="210" w:rightChars="10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附件1</w:t>
      </w:r>
      <w:r>
        <w:rPr>
          <w:rFonts w:ascii="宋体" w:hAnsi="宋体" w:cs="宋体"/>
          <w:b/>
          <w:bCs/>
          <w:kern w:val="0"/>
          <w:sz w:val="32"/>
          <w:szCs w:val="32"/>
        </w:rPr>
        <w:t xml:space="preserve">   </w:t>
      </w:r>
      <w:r>
        <w:rPr>
          <w:rFonts w:ascii="Times New Roman" w:hAnsi="Times New Roman" w:cs="宋体"/>
          <w:b/>
          <w:bCs/>
          <w:kern w:val="0"/>
          <w:sz w:val="32"/>
          <w:szCs w:val="32"/>
        </w:rPr>
        <w:t xml:space="preserve">      </w:t>
      </w:r>
      <w:r>
        <w:rPr>
          <w:rFonts w:hint="eastAsia" w:ascii="Times New Roman" w:hAnsi="Times New Roman" w:cs="宋体"/>
          <w:b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cs="宋体"/>
          <w:b/>
          <w:bCs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cs="宋体"/>
          <w:b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泉州信息工程学院</w:t>
      </w:r>
    </w:p>
    <w:p w14:paraId="3A31AEBE">
      <w:pPr>
        <w:spacing w:line="480" w:lineRule="exact"/>
        <w:ind w:right="210" w:rightChars="100"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毕业设计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2"/>
          <w:szCs w:val="32"/>
        </w:rPr>
        <w:t>（论文）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选题申请审核表</w:t>
      </w:r>
      <w:r>
        <w:commentReference w:id="0"/>
      </w:r>
    </w:p>
    <w:tbl>
      <w:tblPr>
        <w:tblStyle w:val="4"/>
        <w:tblpPr w:leftFromText="180" w:rightFromText="180" w:vertAnchor="text" w:horzAnchor="page" w:tblpX="1523" w:tblpY="349"/>
        <w:tblOverlap w:val="never"/>
        <w:tblW w:w="937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1543"/>
        <w:gridCol w:w="1528"/>
        <w:gridCol w:w="1032"/>
        <w:gridCol w:w="1499"/>
        <w:gridCol w:w="1055"/>
        <w:gridCol w:w="1651"/>
      </w:tblGrid>
      <w:tr w14:paraId="58D72F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70" w:type="dxa"/>
            <w:vMerge w:val="restart"/>
            <w:noWrap w:val="0"/>
            <w:vAlign w:val="center"/>
          </w:tcPr>
          <w:p w14:paraId="031F4722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</w:t>
            </w:r>
          </w:p>
          <w:p w14:paraId="3BE49872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题</w:t>
            </w:r>
          </w:p>
          <w:p w14:paraId="4A293958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情</w:t>
            </w:r>
          </w:p>
          <w:p w14:paraId="7075EBCD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况</w:t>
            </w:r>
          </w:p>
        </w:tc>
        <w:tc>
          <w:tcPr>
            <w:tcW w:w="1543" w:type="dxa"/>
            <w:noWrap w:val="0"/>
            <w:vAlign w:val="center"/>
          </w:tcPr>
          <w:p w14:paraId="15A94FA2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课题名称</w:t>
            </w:r>
          </w:p>
        </w:tc>
        <w:tc>
          <w:tcPr>
            <w:tcW w:w="6765" w:type="dxa"/>
            <w:gridSpan w:val="5"/>
            <w:noWrap w:val="0"/>
            <w:vAlign w:val="center"/>
          </w:tcPr>
          <w:p w14:paraId="1160A694">
            <w:pPr>
              <w:widowControl/>
              <w:spacing w:line="340" w:lineRule="exact"/>
              <w:jc w:val="both"/>
              <w:rPr>
                <w:rFonts w:ascii="宋体" w:hAnsi="Times New Roman" w:cs="宋体"/>
                <w:kern w:val="0"/>
                <w:sz w:val="24"/>
              </w:rPr>
            </w:pPr>
          </w:p>
        </w:tc>
      </w:tr>
      <w:tr w14:paraId="10EA8E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70" w:type="dxa"/>
            <w:vMerge w:val="continue"/>
            <w:noWrap w:val="0"/>
            <w:vAlign w:val="center"/>
          </w:tcPr>
          <w:p w14:paraId="671A0D20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01A2F168">
            <w:pPr>
              <w:widowControl/>
              <w:spacing w:line="340" w:lineRule="exact"/>
              <w:jc w:val="center"/>
              <w:rPr>
                <w:rFonts w:hint="eastAsia" w:ascii="宋体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课题类别</w:t>
            </w:r>
          </w:p>
        </w:tc>
        <w:tc>
          <w:tcPr>
            <w:tcW w:w="6765" w:type="dxa"/>
            <w:gridSpan w:val="5"/>
            <w:noWrap w:val="0"/>
            <w:vAlign w:val="center"/>
          </w:tcPr>
          <w:p w14:paraId="77F0F670">
            <w:pPr>
              <w:widowControl/>
              <w:spacing w:line="340" w:lineRule="exact"/>
              <w:jc w:val="both"/>
              <w:rPr>
                <w:rFonts w:hint="default" w:ascii="宋体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毕业</w:t>
            </w:r>
            <w:r>
              <w:rPr>
                <w:rFonts w:hint="eastAsia" w:ascii="宋体" w:hAnsi="宋体" w:cs="宋体"/>
                <w:kern w:val="0"/>
                <w:sz w:val="24"/>
              </w:rPr>
              <w:t>设计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毕业</w:t>
            </w:r>
            <w:r>
              <w:rPr>
                <w:rFonts w:hint="eastAsia" w:ascii="宋体" w:hAnsi="宋体" w:cs="宋体"/>
                <w:kern w:val="0"/>
                <w:sz w:val="24"/>
              </w:rPr>
              <w:t>论文</w:t>
            </w:r>
          </w:p>
        </w:tc>
      </w:tr>
      <w:tr w14:paraId="226F8F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70" w:type="dxa"/>
            <w:vMerge w:val="continue"/>
            <w:noWrap w:val="0"/>
            <w:vAlign w:val="center"/>
          </w:tcPr>
          <w:p w14:paraId="0CB3CA57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76F6D372">
            <w:pPr>
              <w:widowControl/>
              <w:spacing w:line="340" w:lineRule="exact"/>
              <w:jc w:val="center"/>
              <w:rPr>
                <w:rFonts w:hint="eastAsia" w:ascii="宋体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课题来源</w:t>
            </w:r>
          </w:p>
        </w:tc>
        <w:tc>
          <w:tcPr>
            <w:tcW w:w="6765" w:type="dxa"/>
            <w:gridSpan w:val="5"/>
            <w:noWrap w:val="0"/>
            <w:vAlign w:val="center"/>
          </w:tcPr>
          <w:p w14:paraId="62D0356C">
            <w:pPr>
              <w:pStyle w:val="6"/>
              <w:spacing w:line="340" w:lineRule="exact"/>
              <w:ind w:left="0" w:leftChars="0" w:firstLine="0" w:firstLineChars="0"/>
              <w:jc w:val="both"/>
              <w:rPr>
                <w:rFonts w:hint="eastAsia" w:ascii="宋体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eastAsia="zh-CN"/>
              </w:rPr>
              <w:t>社会企业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eastAsia="zh-CN"/>
              </w:rPr>
              <w:t>科研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eastAsia="zh-CN"/>
              </w:rPr>
              <w:t>教师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推荐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eastAsia="zh-CN"/>
              </w:rPr>
              <w:t>学生自拟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>其他</w:t>
            </w:r>
          </w:p>
        </w:tc>
      </w:tr>
      <w:tr w14:paraId="2E6F4F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70" w:type="dxa"/>
            <w:vMerge w:val="continue"/>
            <w:noWrap w:val="0"/>
            <w:vAlign w:val="center"/>
          </w:tcPr>
          <w:p w14:paraId="35D70462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658C27B8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课题类型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65DACBF2"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理论研究型</w:t>
            </w:r>
          </w:p>
          <w:p w14:paraId="195C6E81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实践应用型</w:t>
            </w:r>
          </w:p>
        </w:tc>
        <w:tc>
          <w:tcPr>
            <w:tcW w:w="1499" w:type="dxa"/>
            <w:noWrap w:val="0"/>
            <w:vAlign w:val="center"/>
          </w:tcPr>
          <w:p w14:paraId="141D59C2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是否在实践中完成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vertAlign w:val="superscript"/>
                <w:lang w:val="en-US" w:eastAsia="zh-CN"/>
              </w:rPr>
              <w:t>[1]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77BE0F6C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是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否</w:t>
            </w:r>
          </w:p>
        </w:tc>
      </w:tr>
      <w:tr w14:paraId="71FDE0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70" w:type="dxa"/>
            <w:vMerge w:val="continue"/>
            <w:noWrap w:val="0"/>
            <w:vAlign w:val="center"/>
          </w:tcPr>
          <w:p w14:paraId="6EA6C110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545B1F24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实践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形式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vertAlign w:val="superscript"/>
                <w:lang w:val="en-US" w:eastAsia="zh-CN"/>
              </w:rPr>
              <w:t>[2]</w:t>
            </w:r>
          </w:p>
        </w:tc>
        <w:tc>
          <w:tcPr>
            <w:tcW w:w="6765" w:type="dxa"/>
            <w:gridSpan w:val="5"/>
            <w:noWrap w:val="0"/>
            <w:vAlign w:val="center"/>
          </w:tcPr>
          <w:p w14:paraId="5B1C7905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实验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实习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工程实践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社会调查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sym w:font="Wingdings 2" w:char="0052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其他</w:t>
            </w:r>
          </w:p>
        </w:tc>
      </w:tr>
      <w:tr w14:paraId="7AB2C9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70" w:type="dxa"/>
            <w:vMerge w:val="continue"/>
            <w:noWrap w:val="0"/>
            <w:vAlign w:val="center"/>
          </w:tcPr>
          <w:p w14:paraId="19BB683D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36575F7F">
            <w:pPr>
              <w:widowControl/>
              <w:spacing w:line="340" w:lineRule="exact"/>
              <w:jc w:val="center"/>
              <w:rPr>
                <w:rFonts w:hint="eastAsia" w:ascii="宋体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指导</w:t>
            </w:r>
            <w:r>
              <w:rPr>
                <w:rFonts w:hint="eastAsia" w:ascii="宋体" w:hAnsi="宋体" w:cs="宋体"/>
                <w:kern w:val="0"/>
                <w:sz w:val="24"/>
              </w:rPr>
              <w:t>教师</w:t>
            </w:r>
          </w:p>
        </w:tc>
        <w:tc>
          <w:tcPr>
            <w:tcW w:w="1528" w:type="dxa"/>
            <w:noWrap w:val="0"/>
            <w:vAlign w:val="center"/>
          </w:tcPr>
          <w:p w14:paraId="5773D2F3">
            <w:pPr>
              <w:widowControl/>
              <w:spacing w:line="340" w:lineRule="exact"/>
              <w:jc w:val="center"/>
              <w:rPr>
                <w:rFonts w:hint="eastAsia" w:ascii="宋体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202EC8A5">
            <w:pPr>
              <w:widowControl/>
              <w:spacing w:line="340" w:lineRule="exact"/>
              <w:jc w:val="center"/>
              <w:rPr>
                <w:rFonts w:hint="eastAsia" w:ascii="宋体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职称</w:t>
            </w:r>
          </w:p>
        </w:tc>
        <w:tc>
          <w:tcPr>
            <w:tcW w:w="1499" w:type="dxa"/>
            <w:noWrap w:val="0"/>
            <w:vAlign w:val="center"/>
          </w:tcPr>
          <w:p w14:paraId="48FA2478">
            <w:pPr>
              <w:widowControl/>
              <w:spacing w:line="340" w:lineRule="exact"/>
              <w:jc w:val="center"/>
              <w:rPr>
                <w:rFonts w:hint="eastAsia" w:ascii="宋体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6EAD638A">
            <w:pPr>
              <w:widowControl/>
              <w:spacing w:line="340" w:lineRule="exact"/>
              <w:jc w:val="center"/>
              <w:rPr>
                <w:rFonts w:hint="eastAsia" w:ascii="宋体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学位</w:t>
            </w:r>
          </w:p>
        </w:tc>
        <w:tc>
          <w:tcPr>
            <w:tcW w:w="1651" w:type="dxa"/>
            <w:noWrap w:val="0"/>
            <w:vAlign w:val="center"/>
          </w:tcPr>
          <w:p w14:paraId="0316EFF8">
            <w:pPr>
              <w:widowControl/>
              <w:spacing w:line="340" w:lineRule="exact"/>
              <w:jc w:val="center"/>
              <w:rPr>
                <w:rFonts w:hint="eastAsia" w:ascii="宋体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A395F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70" w:type="dxa"/>
            <w:vMerge w:val="continue"/>
            <w:noWrap w:val="0"/>
            <w:vAlign w:val="center"/>
          </w:tcPr>
          <w:p w14:paraId="4B644BD6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56578CEE">
            <w:pPr>
              <w:widowControl/>
              <w:spacing w:line="340" w:lineRule="exact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/>
                <w:kern w:val="0"/>
                <w:sz w:val="24"/>
                <w:lang w:val="en-US" w:eastAsia="zh-CN"/>
              </w:rPr>
              <w:t>学生姓名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45349A2C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95546D2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/>
                <w:kern w:val="0"/>
                <w:sz w:val="24"/>
                <w:lang w:val="en-US" w:eastAsia="zh-CN"/>
              </w:rPr>
              <w:t>学</w:t>
            </w:r>
            <w:r>
              <w:rPr>
                <w:rFonts w:hint="eastAsia" w:ascii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Times New Roman"/>
                <w:kern w:val="0"/>
                <w:sz w:val="24"/>
                <w:lang w:val="en-US" w:eastAsia="zh-CN"/>
              </w:rPr>
              <w:t>号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3B0617C2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E76B8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70" w:type="dxa"/>
            <w:vMerge w:val="continue"/>
            <w:noWrap w:val="0"/>
            <w:vAlign w:val="center"/>
          </w:tcPr>
          <w:p w14:paraId="25D15841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2B886A87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所在学院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07A952C9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02C2E57C">
            <w:pPr>
              <w:widowControl/>
              <w:spacing w:line="340" w:lineRule="exact"/>
              <w:jc w:val="center"/>
              <w:rPr>
                <w:rFonts w:hint="eastAsia" w:ascii="宋体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/>
                <w:kern w:val="0"/>
                <w:sz w:val="24"/>
                <w:lang w:val="en-US" w:eastAsia="zh-CN"/>
              </w:rPr>
              <w:t>专业班级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3B2ABD15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02A2B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70" w:type="dxa"/>
            <w:noWrap w:val="0"/>
            <w:vAlign w:val="center"/>
          </w:tcPr>
          <w:p w14:paraId="0CB30786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</w:t>
            </w:r>
          </w:p>
          <w:p w14:paraId="0522F0FF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要</w:t>
            </w:r>
          </w:p>
          <w:p w14:paraId="083D43E1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研</w:t>
            </w:r>
          </w:p>
          <w:p w14:paraId="253C42C5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究</w:t>
            </w:r>
          </w:p>
          <w:p w14:paraId="61E0E19A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</w:t>
            </w:r>
          </w:p>
          <w:p w14:paraId="1BAF5913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容</w:t>
            </w:r>
          </w:p>
        </w:tc>
        <w:tc>
          <w:tcPr>
            <w:tcW w:w="8308" w:type="dxa"/>
            <w:gridSpan w:val="6"/>
            <w:noWrap w:val="0"/>
            <w:vAlign w:val="top"/>
          </w:tcPr>
          <w:p w14:paraId="5F5F9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宋体" w:hAnsi="Times New Roman"/>
                <w:color w:val="A4A4A4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Times New Roman"/>
                <w:color w:val="A4A4A4"/>
                <w:kern w:val="0"/>
                <w:sz w:val="24"/>
                <w:szCs w:val="24"/>
                <w:lang w:eastAsia="zh-CN"/>
              </w:rPr>
              <w:t>主要研究内容</w:t>
            </w:r>
            <w:r>
              <w:rPr>
                <w:rFonts w:hint="eastAsia" w:ascii="宋体" w:hAnsi="Times New Roman"/>
                <w:color w:val="A4A4A4"/>
                <w:kern w:val="0"/>
                <w:sz w:val="24"/>
                <w:szCs w:val="24"/>
                <w:lang w:val="en-US" w:eastAsia="zh-CN"/>
              </w:rPr>
              <w:t>是指选题研究主要领域及主要问题，应包括研究对象、研究重点以及意义等内容</w:t>
            </w:r>
            <w:r>
              <w:rPr>
                <w:rFonts w:hint="eastAsia" w:ascii="宋体" w:hAnsi="Times New Roman"/>
                <w:color w:val="A4A4A4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Times New Roman"/>
                <w:color w:val="A4A4A4"/>
                <w:kern w:val="0"/>
                <w:sz w:val="24"/>
                <w:szCs w:val="24"/>
                <w:lang w:val="en-US" w:eastAsia="zh-CN"/>
              </w:rPr>
              <w:t>格式要求：宋体小四；首行缩进两字符；行间距：固定值18磅</w:t>
            </w:r>
            <w:r>
              <w:rPr>
                <w:rFonts w:hint="eastAsia" w:ascii="宋体" w:hAnsi="Times New Roman"/>
                <w:color w:val="A4A4A4"/>
                <w:kern w:val="0"/>
                <w:sz w:val="24"/>
                <w:szCs w:val="24"/>
                <w:lang w:eastAsia="zh-CN"/>
              </w:rPr>
              <w:t>）。</w:t>
            </w:r>
          </w:p>
          <w:p w14:paraId="5FA0DE8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719A026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27B07E9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3112E41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5EA8A48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332B46D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235F422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6709C07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6BA25AAE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737EA09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4B1EB66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21B6851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2AC1FB5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336807B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69A9D0A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20A9813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07286182">
            <w:pPr>
              <w:widowControl/>
              <w:spacing w:line="360" w:lineRule="auto"/>
              <w:jc w:val="left"/>
              <w:rPr>
                <w:rFonts w:ascii="宋体" w:hAnsi="Times New Roman"/>
                <w:kern w:val="0"/>
                <w:sz w:val="28"/>
                <w:szCs w:val="28"/>
              </w:rPr>
            </w:pPr>
          </w:p>
        </w:tc>
      </w:tr>
      <w:tr w14:paraId="6AD8C5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atLeast"/>
        </w:trPr>
        <w:tc>
          <w:tcPr>
            <w:tcW w:w="1070" w:type="dxa"/>
            <w:noWrap w:val="0"/>
            <w:vAlign w:val="center"/>
          </w:tcPr>
          <w:p w14:paraId="10027B6C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</w:t>
            </w:r>
          </w:p>
          <w:p w14:paraId="739D637F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  <w:p w14:paraId="3024BAFA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和</w:t>
            </w:r>
          </w:p>
          <w:p w14:paraId="64DD02F5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要</w:t>
            </w:r>
          </w:p>
          <w:p w14:paraId="34ECB9AD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求</w:t>
            </w:r>
          </w:p>
        </w:tc>
        <w:tc>
          <w:tcPr>
            <w:tcW w:w="8308" w:type="dxa"/>
            <w:gridSpan w:val="6"/>
            <w:noWrap w:val="0"/>
            <w:vAlign w:val="top"/>
          </w:tcPr>
          <w:p w14:paraId="6E1B3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  <w:t>目标</w:t>
            </w:r>
            <w:r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val="en-US" w:eastAsia="zh-CN"/>
              </w:rPr>
              <w:t>是指选题研究所要达到的目标或预期成果；</w:t>
            </w:r>
            <w:r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  <w:t>要求</w:t>
            </w:r>
            <w:r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val="en-US" w:eastAsia="zh-CN"/>
              </w:rPr>
              <w:t>是指在研究过程中需达到的基本条件</w:t>
            </w:r>
            <w:r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val="en-US" w:eastAsia="zh-CN"/>
              </w:rPr>
              <w:t>格式要求：宋体小四；首行缩进两字符；行间距：固定值18磅</w:t>
            </w:r>
            <w:r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  <w:t>）。</w:t>
            </w:r>
          </w:p>
          <w:p w14:paraId="60AC4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6B96C4B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08E6D84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00E9625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2154D5D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31536D1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7F1CC97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670BBF9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56200CE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4AC8B17E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51DE60FE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0B6E659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7155EB7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704C2E0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741B879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793A3B2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2B81451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2CA520C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Times New Roman"/>
                <w:color w:val="A5A5A5"/>
                <w:kern w:val="0"/>
                <w:sz w:val="24"/>
                <w:szCs w:val="24"/>
                <w:lang w:eastAsia="zh-CN"/>
              </w:rPr>
            </w:pPr>
          </w:p>
          <w:p w14:paraId="5F3ED8BA">
            <w:pPr>
              <w:pStyle w:val="2"/>
              <w:jc w:val="both"/>
              <w:rPr>
                <w:rFonts w:ascii="宋体" w:hAnsi="Times New Roman"/>
                <w:kern w:val="0"/>
                <w:sz w:val="24"/>
              </w:rPr>
            </w:pPr>
          </w:p>
        </w:tc>
      </w:tr>
      <w:tr w14:paraId="375E9D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070" w:type="dxa"/>
            <w:noWrap w:val="0"/>
            <w:vAlign w:val="center"/>
          </w:tcPr>
          <w:p w14:paraId="2B385BBC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专业毕</w:t>
            </w:r>
          </w:p>
          <w:p w14:paraId="53A7D73E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业设计</w:t>
            </w:r>
          </w:p>
          <w:p w14:paraId="3F24A897"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小组审</w:t>
            </w:r>
          </w:p>
          <w:p w14:paraId="7AF828DE">
            <w:pPr>
              <w:widowControl/>
              <w:spacing w:line="3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核评语</w:t>
            </w:r>
          </w:p>
        </w:tc>
        <w:tc>
          <w:tcPr>
            <w:tcW w:w="8308" w:type="dxa"/>
            <w:gridSpan w:val="6"/>
            <w:noWrap w:val="0"/>
            <w:vAlign w:val="top"/>
          </w:tcPr>
          <w:p w14:paraId="0A4DC8E3">
            <w:pPr>
              <w:widowControl/>
              <w:spacing w:line="340" w:lineRule="exact"/>
              <w:jc w:val="left"/>
              <w:rPr>
                <w:rFonts w:ascii="宋体" w:hAnsi="Times New Roman"/>
                <w:kern w:val="0"/>
                <w:sz w:val="24"/>
              </w:rPr>
            </w:pPr>
          </w:p>
          <w:p w14:paraId="0E5DE309">
            <w:pPr>
              <w:widowControl/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46AD3291">
            <w:pPr>
              <w:pStyle w:val="2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  <w:p w14:paraId="034E86FF">
            <w:pPr>
              <w:pStyle w:val="2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  <w:p w14:paraId="3FB7ED9B">
            <w:pPr>
              <w:pStyle w:val="2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  <w:p w14:paraId="7CC3CD91">
            <w:pPr>
              <w:pStyle w:val="2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  <w:p w14:paraId="537D32AA">
            <w:pPr>
              <w:pStyle w:val="2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  <w:p w14:paraId="0E287D98">
            <w:pPr>
              <w:widowControl/>
              <w:spacing w:line="440" w:lineRule="exact"/>
              <w:ind w:firstLine="4320" w:firstLineChars="1800"/>
              <w:jc w:val="left"/>
              <w:rPr>
                <w:rFonts w:ascii="宋体" w:hAnsi="Times New Roman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（签名）</w:t>
            </w:r>
            <w:r>
              <w:rPr>
                <w:rFonts w:ascii="宋体" w:hAnsi="宋体" w:cs="宋体"/>
                <w:kern w:val="0"/>
                <w:sz w:val="24"/>
              </w:rPr>
              <w:t xml:space="preserve">: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</w:t>
            </w:r>
          </w:p>
          <w:p w14:paraId="69220E37">
            <w:pPr>
              <w:widowControl/>
              <w:spacing w:line="440" w:lineRule="exact"/>
              <w:jc w:val="left"/>
              <w:rPr>
                <w:rFonts w:ascii="宋体" w:hAnsi="Times New Roman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 w14:paraId="3C42F7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070" w:type="dxa"/>
            <w:noWrap w:val="0"/>
            <w:vAlign w:val="center"/>
          </w:tcPr>
          <w:p w14:paraId="275A6395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审核</w:t>
            </w:r>
          </w:p>
          <w:p w14:paraId="360F80F4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结果</w:t>
            </w:r>
          </w:p>
        </w:tc>
        <w:tc>
          <w:tcPr>
            <w:tcW w:w="8308" w:type="dxa"/>
            <w:gridSpan w:val="6"/>
            <w:noWrap w:val="0"/>
            <w:vAlign w:val="center"/>
          </w:tcPr>
          <w:p w14:paraId="1A43D8F2">
            <w:pPr>
              <w:widowControl/>
              <w:spacing w:line="340" w:lineRule="exac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 w14:paraId="65E75CB0">
            <w:pPr>
              <w:widowControl/>
              <w:spacing w:line="340" w:lineRule="exac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 w14:paraId="52284DD5">
            <w:pPr>
              <w:widowControl/>
              <w:spacing w:line="340" w:lineRule="exact"/>
              <w:jc w:val="both"/>
              <w:rPr>
                <w:rFonts w:hint="eastAsia" w:ascii="宋体" w:hAnsi="Times New Roman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Times New Roman"/>
                <w:kern w:val="0"/>
                <w:sz w:val="24"/>
              </w:rPr>
              <w:t xml:space="preserve">立题          </w:t>
            </w:r>
            <w:r>
              <w:rPr>
                <w:rFonts w:hint="eastAsia" w:ascii="宋体" w:hAnsi="宋体"/>
                <w:kern w:val="0"/>
                <w:sz w:val="24"/>
              </w:rPr>
              <w:t>□</w:t>
            </w:r>
            <w:r>
              <w:rPr>
                <w:rFonts w:hint="eastAsia" w:ascii="宋体" w:hAnsi="Times New Roman"/>
                <w:kern w:val="0"/>
                <w:sz w:val="24"/>
              </w:rPr>
              <w:t xml:space="preserve">修改后立题          </w:t>
            </w:r>
            <w:r>
              <w:rPr>
                <w:rFonts w:hint="eastAsia" w:ascii="宋体" w:hAnsi="宋体"/>
                <w:kern w:val="0"/>
                <w:sz w:val="24"/>
              </w:rPr>
              <w:t>□</w:t>
            </w:r>
            <w:r>
              <w:rPr>
                <w:rFonts w:hint="eastAsia" w:ascii="宋体" w:hAnsi="Times New Roman"/>
                <w:kern w:val="0"/>
                <w:sz w:val="24"/>
              </w:rPr>
              <w:t>不立题</w:t>
            </w:r>
          </w:p>
          <w:p w14:paraId="2F8DFEC9">
            <w:pPr>
              <w:pStyle w:val="2"/>
              <w:jc w:val="both"/>
            </w:pPr>
          </w:p>
        </w:tc>
      </w:tr>
    </w:tbl>
    <w:p w14:paraId="02634B42">
      <w:pPr>
        <w:widowControl/>
        <w:rPr>
          <w:rFonts w:hint="eastAsia" w:ascii="Times New Roman" w:hAnsi="Times New Roman"/>
          <w:kern w:val="0"/>
          <w:sz w:val="21"/>
          <w:szCs w:val="21"/>
        </w:rPr>
      </w:pPr>
    </w:p>
    <w:p w14:paraId="111CC072">
      <w:pPr>
        <w:widowControl/>
      </w:pPr>
      <w:r>
        <w:rPr>
          <w:rFonts w:hint="eastAsia" w:ascii="Times New Roman" w:hAnsi="Times New Roman"/>
          <w:b/>
          <w:bCs/>
          <w:kern w:val="0"/>
          <w:sz w:val="21"/>
          <w:szCs w:val="21"/>
        </w:rPr>
        <w:t>注：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1.“是否在实践中完成”是指选题是否在实验、实习、工程实践和社会调查等社会实践中完成；2.若“是否在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实践中完成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”选择“是”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，应在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kern w:val="0"/>
          <w:sz w:val="21"/>
          <w:szCs w:val="21"/>
        </w:rPr>
        <w:t>实践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形式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栏中做出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相应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选择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教务处-缪国钧" w:date="2025-03-06T10:25:24Z" w:initials="">
    <w:p w14:paraId="597A3EB5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在选题研究内容、目标中要尽可能体现与企业学习（毕业实习、工程实践、社会调查）的相关性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97A3EB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教务处-缪国钧">
    <w15:presenceInfo w15:providerId="WPS Office" w15:userId="228652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3ODk4NjQ4Y2YxMjI5NzhkNjg4NTcyYjEzODhkZTQifQ=="/>
  </w:docVars>
  <w:rsids>
    <w:rsidRoot w:val="00000000"/>
    <w:rsid w:val="001D58C3"/>
    <w:rsid w:val="04D255BF"/>
    <w:rsid w:val="070659F4"/>
    <w:rsid w:val="088F0EC7"/>
    <w:rsid w:val="0A3E36F7"/>
    <w:rsid w:val="0CFA1B57"/>
    <w:rsid w:val="11475EC2"/>
    <w:rsid w:val="12AF665B"/>
    <w:rsid w:val="14B86605"/>
    <w:rsid w:val="15171E3E"/>
    <w:rsid w:val="1E4A44B8"/>
    <w:rsid w:val="1E4C7D38"/>
    <w:rsid w:val="20592BE1"/>
    <w:rsid w:val="21F11323"/>
    <w:rsid w:val="22745AB0"/>
    <w:rsid w:val="236D2C2B"/>
    <w:rsid w:val="23C245F9"/>
    <w:rsid w:val="243A290D"/>
    <w:rsid w:val="243C084F"/>
    <w:rsid w:val="24D80578"/>
    <w:rsid w:val="253357AE"/>
    <w:rsid w:val="27F635A2"/>
    <w:rsid w:val="2C027C88"/>
    <w:rsid w:val="2CFE48F4"/>
    <w:rsid w:val="32674CE9"/>
    <w:rsid w:val="36315D3A"/>
    <w:rsid w:val="371E7146"/>
    <w:rsid w:val="3ADC2E01"/>
    <w:rsid w:val="3E6F38A3"/>
    <w:rsid w:val="3EFC742C"/>
    <w:rsid w:val="406E36E7"/>
    <w:rsid w:val="41FA7928"/>
    <w:rsid w:val="43252E4C"/>
    <w:rsid w:val="44A36F5A"/>
    <w:rsid w:val="454A058C"/>
    <w:rsid w:val="46696E2A"/>
    <w:rsid w:val="48EB1D78"/>
    <w:rsid w:val="5057605B"/>
    <w:rsid w:val="58472D43"/>
    <w:rsid w:val="5A434A7B"/>
    <w:rsid w:val="5BC7103E"/>
    <w:rsid w:val="5FA80F45"/>
    <w:rsid w:val="60824919"/>
    <w:rsid w:val="65BB267B"/>
    <w:rsid w:val="65CE782E"/>
    <w:rsid w:val="6A5F216E"/>
    <w:rsid w:val="6B406BC7"/>
    <w:rsid w:val="6B785296"/>
    <w:rsid w:val="6D4D4500"/>
    <w:rsid w:val="6F904BDE"/>
    <w:rsid w:val="718B052C"/>
    <w:rsid w:val="73DE4104"/>
    <w:rsid w:val="7472484C"/>
    <w:rsid w:val="7B060931"/>
    <w:rsid w:val="7EB73E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jc w:val="center"/>
    </w:pPr>
    <w:rPr>
      <w:rFonts w:ascii="Times New Roman" w:hAnsi="Times New Roman" w:eastAsia="黑体"/>
      <w:kern w:val="2"/>
      <w:sz w:val="48"/>
      <w:szCs w:val="30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6">
    <w:name w:val="List Paragraph"/>
    <w:qFormat/>
    <w:uiPriority w:val="99"/>
    <w:pPr>
      <w:ind w:firstLine="420" w:firstLineChars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426</Characters>
  <Lines>0</Lines>
  <Paragraphs>0</Paragraphs>
  <TotalTime>12</TotalTime>
  <ScaleCrop>false</ScaleCrop>
  <LinksUpToDate>false</LinksUpToDate>
  <CharactersWithSpaces>576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2022-08-08T08:03:00Z</dcterms:created>
  <dc:creator>QZiEDU</dc:creator>
  <cp:lastModifiedBy>教务处-缪国钧</cp:lastModifiedBy>
  <dcterms:modified xsi:type="dcterms:W3CDTF">2025-03-07T06:09:48Z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FDA72DF2E82F4AE594829EBAB867F8C1_13</vt:lpwstr>
  </property>
  <property fmtid="{D5CDD505-2E9C-101B-9397-08002B2CF9AE}" pid="4" name="KSOTemplateDocerSaveRecord">
    <vt:lpwstr>eyJoZGlkIjoiNmIxY2FmMzE5ODVjMDZmNWViMzY0OWFhMGQ5ODVkOGEiLCJ1c2VySWQiOiIzODk3MTU4MDMifQ==</vt:lpwstr>
  </property>
</Properties>
</file>