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DF0242">
      <w:pPr>
        <w:spacing w:before="312" w:beforeLines="100" w:after="312" w:afterLines="100" w:line="360" w:lineRule="auto"/>
        <w:jc w:val="center"/>
        <w:rPr>
          <w:rFonts w:hint="eastAsia" w:ascii="仿宋" w:hAnsi="仿宋" w:eastAsia="仿宋"/>
          <w:sz w:val="28"/>
          <w:szCs w:val="28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2961640" cy="755015"/>
            <wp:effectExtent l="0" t="0" r="0" b="0"/>
            <wp:docPr id="1" name="图片 3" descr="c562702496044b0a36db755de37d5a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c562702496044b0a36db755de37d5ae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61640" cy="755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E04B3D">
      <w:pPr>
        <w:spacing w:before="312" w:beforeLines="100" w:after="312" w:afterLines="100"/>
        <w:jc w:val="center"/>
        <w:rPr>
          <w:rFonts w:hint="eastAsia" w:eastAsia="黑体"/>
          <w:sz w:val="52"/>
          <w:lang w:val="en-US" w:eastAsia="zh-CN"/>
        </w:rPr>
      </w:pPr>
      <w:r>
        <w:rPr>
          <w:rFonts w:hint="eastAsia" w:eastAsia="黑体"/>
          <w:sz w:val="52"/>
          <w:lang w:val="en-US" w:eastAsia="zh-CN"/>
        </w:rPr>
        <w:t>新建</w:t>
      </w:r>
      <w:bookmarkStart w:id="0" w:name="_GoBack"/>
      <w:bookmarkEnd w:id="0"/>
      <w:r>
        <w:rPr>
          <w:rFonts w:hint="eastAsia" w:eastAsia="黑体"/>
          <w:sz w:val="52"/>
        </w:rPr>
        <w:t>实验室</w:t>
      </w:r>
      <w:r>
        <w:rPr>
          <w:rFonts w:hint="eastAsia" w:eastAsia="黑体"/>
          <w:sz w:val="52"/>
          <w:lang w:val="en-US" w:eastAsia="zh-CN"/>
        </w:rPr>
        <w:t>申报书</w:t>
      </w:r>
    </w:p>
    <w:p w14:paraId="59CC16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/>
        <w:jc w:val="center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（进库项目预申报）</w:t>
      </w:r>
    </w:p>
    <w:p w14:paraId="342293E2">
      <w:pPr>
        <w:spacing w:before="312" w:beforeLines="100" w:after="312" w:afterLines="100"/>
        <w:jc w:val="both"/>
        <w:rPr>
          <w:rFonts w:hint="eastAsia" w:eastAsia="黑体"/>
          <w:sz w:val="44"/>
        </w:rPr>
      </w:pPr>
    </w:p>
    <w:p w14:paraId="698B142E">
      <w:pPr>
        <w:spacing w:before="312" w:beforeLines="100" w:after="312" w:afterLines="100"/>
        <w:jc w:val="both"/>
        <w:rPr>
          <w:rFonts w:hint="eastAsia" w:eastAsia="黑体"/>
          <w:sz w:val="44"/>
        </w:rPr>
      </w:pPr>
    </w:p>
    <w:p w14:paraId="2D2A0D64">
      <w:pPr>
        <w:spacing w:before="312" w:beforeLines="100" w:after="312" w:afterLines="100"/>
        <w:rPr>
          <w:rFonts w:hint="eastAsia" w:ascii="Times New Roman" w:hAnsi="Times New Roman" w:eastAsia="黑体" w:cs="Times New Roman"/>
          <w:sz w:val="28"/>
        </w:rPr>
      </w:pPr>
    </w:p>
    <w:tbl>
      <w:tblPr>
        <w:tblStyle w:val="12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left w:w="108" w:type="dxa"/>
          <w:right w:w="108" w:type="dxa"/>
        </w:tblCellMar>
      </w:tblPr>
      <w:tblGrid>
        <w:gridCol w:w="3189"/>
        <w:gridCol w:w="5330"/>
      </w:tblGrid>
      <w:tr w14:paraId="1E52CD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rPr>
          <w:trHeight w:val="674" w:hRule="atLeast"/>
        </w:trPr>
        <w:tc>
          <w:tcPr>
            <w:tcW w:w="3189" w:type="dxa"/>
            <w:noWrap w:val="0"/>
            <w:vAlign w:val="center"/>
          </w:tcPr>
          <w:p w14:paraId="50B312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right"/>
              <w:textAlignment w:val="auto"/>
              <w:rPr>
                <w:rFonts w:hint="eastAsia" w:ascii="Times New Roman" w:hAnsi="Times New Roman" w:eastAsia="黑体" w:cs="Times New Roman"/>
                <w:sz w:val="28"/>
                <w:vertAlign w:val="baseline"/>
              </w:rPr>
            </w:pPr>
            <w:r>
              <w:rPr>
                <w:rFonts w:hint="eastAsia" w:ascii="Times New Roman" w:hAnsi="Times New Roman" w:eastAsia="黑体" w:cs="Times New Roman"/>
                <w:sz w:val="28"/>
              </w:rPr>
              <w:t>实验室名称：</w:t>
            </w:r>
          </w:p>
        </w:tc>
        <w:tc>
          <w:tcPr>
            <w:tcW w:w="5330" w:type="dxa"/>
            <w:tcBorders>
              <w:bottom w:val="single" w:color="auto" w:sz="4" w:space="0"/>
            </w:tcBorders>
            <w:noWrap w:val="0"/>
            <w:vAlign w:val="center"/>
          </w:tcPr>
          <w:p w14:paraId="7D172B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黑体" w:cs="Times New Roman"/>
                <w:sz w:val="28"/>
                <w:vertAlign w:val="baseline"/>
              </w:rPr>
            </w:pPr>
          </w:p>
        </w:tc>
      </w:tr>
      <w:tr w14:paraId="59294F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rPr>
          <w:trHeight w:val="674" w:hRule="atLeast"/>
        </w:trPr>
        <w:tc>
          <w:tcPr>
            <w:tcW w:w="3189" w:type="dxa"/>
            <w:noWrap w:val="0"/>
            <w:vAlign w:val="center"/>
          </w:tcPr>
          <w:p w14:paraId="7179C5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right"/>
              <w:textAlignment w:val="auto"/>
              <w:rPr>
                <w:rFonts w:hint="default" w:ascii="Times New Roman" w:hAnsi="Times New Roman" w:eastAsia="黑体" w:cs="Times New Roman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lang w:val="en-US" w:eastAsia="zh-CN"/>
              </w:rPr>
              <w:t>实验室主任：</w:t>
            </w:r>
          </w:p>
        </w:tc>
        <w:tc>
          <w:tcPr>
            <w:tcW w:w="533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AF5B8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黑体" w:cs="Times New Roman"/>
                <w:sz w:val="28"/>
                <w:vertAlign w:val="baseline"/>
              </w:rPr>
            </w:pPr>
          </w:p>
        </w:tc>
      </w:tr>
      <w:tr w14:paraId="423576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rPr>
          <w:trHeight w:val="674" w:hRule="atLeast"/>
        </w:trPr>
        <w:tc>
          <w:tcPr>
            <w:tcW w:w="3189" w:type="dxa"/>
            <w:noWrap w:val="0"/>
            <w:vAlign w:val="center"/>
          </w:tcPr>
          <w:p w14:paraId="21C765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right"/>
              <w:textAlignment w:val="auto"/>
              <w:rPr>
                <w:rFonts w:hint="eastAsia" w:ascii="Times New Roman" w:hAnsi="Times New Roman" w:eastAsia="黑体" w:cs="Times New Roman"/>
                <w:sz w:val="28"/>
              </w:rPr>
            </w:pPr>
            <w:r>
              <w:rPr>
                <w:rFonts w:hint="eastAsia" w:eastAsia="黑体"/>
                <w:sz w:val="28"/>
              </w:rPr>
              <w:t>申</w:t>
            </w:r>
            <w:r>
              <w:rPr>
                <w:rFonts w:hint="eastAsia" w:eastAsia="黑体"/>
                <w:sz w:val="28"/>
                <w:lang w:val="en-US" w:eastAsia="zh-CN"/>
              </w:rPr>
              <w:t xml:space="preserve"> </w:t>
            </w:r>
            <w:r>
              <w:rPr>
                <w:rFonts w:hint="eastAsia" w:eastAsia="黑体"/>
                <w:sz w:val="28"/>
              </w:rPr>
              <w:t>报</w:t>
            </w:r>
            <w:r>
              <w:rPr>
                <w:rFonts w:hint="eastAsia" w:eastAsia="黑体"/>
                <w:sz w:val="28"/>
                <w:lang w:val="en-US" w:eastAsia="zh-CN"/>
              </w:rPr>
              <w:t xml:space="preserve"> </w:t>
            </w:r>
            <w:r>
              <w:rPr>
                <w:rFonts w:hint="eastAsia" w:eastAsia="黑体"/>
                <w:sz w:val="28"/>
              </w:rPr>
              <w:t>学院：</w:t>
            </w:r>
          </w:p>
        </w:tc>
        <w:tc>
          <w:tcPr>
            <w:tcW w:w="533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674F0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right"/>
              <w:textAlignment w:val="auto"/>
              <w:rPr>
                <w:rFonts w:hint="eastAsia" w:ascii="Times New Roman" w:hAnsi="Times New Roman" w:eastAsia="黑体" w:cs="Times New Roman"/>
                <w:sz w:val="28"/>
                <w:vertAlign w:val="baseline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vertAlign w:val="baseline"/>
                <w:lang w:eastAsia="zh-CN"/>
              </w:rPr>
              <w:t>（</w:t>
            </w:r>
            <w:r>
              <w:rPr>
                <w:rFonts w:hint="eastAsia" w:ascii="Times New Roman" w:hAnsi="Times New Roman" w:eastAsia="黑体" w:cs="Times New Roman"/>
                <w:sz w:val="28"/>
                <w:vertAlign w:val="baseline"/>
                <w:lang w:val="en-US" w:eastAsia="zh-CN"/>
              </w:rPr>
              <w:t>盖章</w:t>
            </w:r>
            <w:r>
              <w:rPr>
                <w:rFonts w:hint="eastAsia" w:ascii="Times New Roman" w:hAnsi="Times New Roman" w:eastAsia="黑体" w:cs="Times New Roman"/>
                <w:sz w:val="28"/>
                <w:vertAlign w:val="baseline"/>
                <w:lang w:eastAsia="zh-CN"/>
              </w:rPr>
              <w:t>）</w:t>
            </w:r>
          </w:p>
        </w:tc>
      </w:tr>
      <w:tr w14:paraId="506D10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rPr>
          <w:trHeight w:val="674" w:hRule="atLeast"/>
        </w:trPr>
        <w:tc>
          <w:tcPr>
            <w:tcW w:w="3189" w:type="dxa"/>
            <w:noWrap w:val="0"/>
            <w:vAlign w:val="center"/>
          </w:tcPr>
          <w:p w14:paraId="2EED55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right"/>
              <w:textAlignment w:val="auto"/>
              <w:rPr>
                <w:rFonts w:hint="eastAsia" w:ascii="Times New Roman" w:hAnsi="Times New Roman" w:eastAsia="黑体" w:cs="Times New Roman"/>
                <w:sz w:val="28"/>
              </w:rPr>
            </w:pPr>
            <w:r>
              <w:rPr>
                <w:rFonts w:hint="eastAsia" w:ascii="Times New Roman" w:hAnsi="Times New Roman" w:eastAsia="黑体" w:cs="Times New Roman"/>
                <w:sz w:val="28"/>
              </w:rPr>
              <w:t>项目负责人：</w:t>
            </w:r>
          </w:p>
        </w:tc>
        <w:tc>
          <w:tcPr>
            <w:tcW w:w="533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8B6A5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黑体" w:cs="Times New Roman"/>
                <w:sz w:val="28"/>
                <w:vertAlign w:val="baseline"/>
              </w:rPr>
            </w:pPr>
          </w:p>
        </w:tc>
      </w:tr>
      <w:tr w14:paraId="321F48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rPr>
          <w:trHeight w:val="674" w:hRule="atLeast"/>
        </w:trPr>
        <w:tc>
          <w:tcPr>
            <w:tcW w:w="3189" w:type="dxa"/>
            <w:noWrap w:val="0"/>
            <w:vAlign w:val="center"/>
          </w:tcPr>
          <w:p w14:paraId="6E52D2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right"/>
              <w:textAlignment w:val="auto"/>
              <w:rPr>
                <w:rFonts w:hint="default" w:ascii="Times New Roman" w:hAnsi="Times New Roman" w:eastAsia="黑体" w:cs="Times New Roman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lang w:val="en-US" w:eastAsia="zh-CN"/>
              </w:rPr>
              <w:t>联 系 电话：</w:t>
            </w:r>
          </w:p>
        </w:tc>
        <w:tc>
          <w:tcPr>
            <w:tcW w:w="533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FE025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黑体" w:cs="Times New Roman"/>
                <w:sz w:val="28"/>
                <w:vertAlign w:val="baseline"/>
              </w:rPr>
            </w:pPr>
          </w:p>
        </w:tc>
      </w:tr>
      <w:tr w14:paraId="5095F8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rPr>
          <w:trHeight w:val="674" w:hRule="atLeast"/>
        </w:trPr>
        <w:tc>
          <w:tcPr>
            <w:tcW w:w="3189" w:type="dxa"/>
            <w:noWrap w:val="0"/>
            <w:vAlign w:val="center"/>
          </w:tcPr>
          <w:p w14:paraId="014F97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right"/>
              <w:textAlignment w:val="auto"/>
              <w:rPr>
                <w:rFonts w:hint="eastAsia" w:ascii="Times New Roman" w:hAnsi="Times New Roman" w:eastAsia="黑体" w:cs="Times New Roman"/>
                <w:sz w:val="28"/>
                <w:vertAlign w:val="baseline"/>
              </w:rPr>
            </w:pPr>
            <w:r>
              <w:rPr>
                <w:rFonts w:hint="eastAsia" w:eastAsia="黑体"/>
                <w:sz w:val="28"/>
              </w:rPr>
              <w:t>申</w:t>
            </w:r>
            <w:r>
              <w:rPr>
                <w:rFonts w:hint="eastAsia" w:eastAsia="黑体"/>
                <w:sz w:val="28"/>
                <w:lang w:val="en-US" w:eastAsia="zh-CN"/>
              </w:rPr>
              <w:t xml:space="preserve"> </w:t>
            </w:r>
            <w:r>
              <w:rPr>
                <w:rFonts w:hint="eastAsia" w:eastAsia="黑体"/>
                <w:sz w:val="28"/>
              </w:rPr>
              <w:t>报</w:t>
            </w:r>
            <w:r>
              <w:rPr>
                <w:rFonts w:hint="eastAsia" w:eastAsia="黑体"/>
                <w:sz w:val="28"/>
                <w:lang w:val="en-US" w:eastAsia="zh-CN"/>
              </w:rPr>
              <w:t xml:space="preserve"> </w:t>
            </w:r>
            <w:r>
              <w:rPr>
                <w:rFonts w:hint="eastAsia" w:eastAsia="黑体"/>
                <w:sz w:val="28"/>
              </w:rPr>
              <w:t>日期：</w:t>
            </w:r>
          </w:p>
        </w:tc>
        <w:tc>
          <w:tcPr>
            <w:tcW w:w="533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5E3AC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黑体" w:cs="Times New Roman"/>
                <w:sz w:val="28"/>
                <w:vertAlign w:val="baseline"/>
                <w:lang w:eastAsia="zh-CN"/>
              </w:rPr>
            </w:pPr>
          </w:p>
        </w:tc>
      </w:tr>
    </w:tbl>
    <w:p w14:paraId="3F6E971B">
      <w:pPr>
        <w:spacing w:before="312" w:beforeLines="100" w:after="312" w:afterLines="100"/>
        <w:jc w:val="both"/>
        <w:rPr>
          <w:rFonts w:hint="eastAsia" w:eastAsia="黑体"/>
          <w:sz w:val="44"/>
        </w:rPr>
      </w:pPr>
    </w:p>
    <w:p w14:paraId="3B0BA4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default" w:ascii="Times New Roman" w:hAnsi="Times New Roman" w:eastAsia="黑体" w:cs="Times New Roman"/>
          <w:sz w:val="28"/>
          <w:lang w:val="en-US" w:eastAsia="zh-CN"/>
        </w:rPr>
      </w:pPr>
      <w:r>
        <w:rPr>
          <w:rFonts w:hint="eastAsia" w:ascii="Times New Roman" w:hAnsi="Times New Roman" w:eastAsia="黑体" w:cs="Times New Roman"/>
          <w:sz w:val="28"/>
          <w:lang w:val="en-US" w:eastAsia="zh-CN"/>
        </w:rPr>
        <w:t>教务处  制</w:t>
      </w:r>
    </w:p>
    <w:p w14:paraId="06618EF9">
      <w:pPr>
        <w:spacing w:before="312" w:beforeLines="100" w:after="312" w:afterLines="100"/>
        <w:jc w:val="center"/>
        <w:rPr>
          <w:rFonts w:hint="eastAsia" w:ascii="Times New Roman" w:hAnsi="Times New Roman" w:eastAsia="黑体" w:cs="Times New Roman"/>
          <w:sz w:val="36"/>
          <w:szCs w:val="36"/>
        </w:rPr>
        <w:sectPr>
          <w:footerReference r:id="rId3" w:type="even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768346A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textAlignment w:val="auto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一、新建</w:t>
      </w:r>
      <w:r>
        <w:rPr>
          <w:rFonts w:hint="eastAsia"/>
          <w:sz w:val="28"/>
          <w:szCs w:val="28"/>
        </w:rPr>
        <w:t>实验室</w:t>
      </w:r>
      <w:r>
        <w:rPr>
          <w:rFonts w:hint="eastAsia"/>
          <w:sz w:val="28"/>
          <w:szCs w:val="28"/>
          <w:lang w:val="en-US" w:eastAsia="zh-CN"/>
        </w:rPr>
        <w:t>简况</w:t>
      </w:r>
    </w:p>
    <w:tbl>
      <w:tblPr>
        <w:tblStyle w:val="11"/>
        <w:tblW w:w="93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7"/>
        <w:gridCol w:w="426"/>
        <w:gridCol w:w="1237"/>
        <w:gridCol w:w="2366"/>
        <w:gridCol w:w="903"/>
        <w:gridCol w:w="1463"/>
        <w:gridCol w:w="48"/>
        <w:gridCol w:w="2318"/>
      </w:tblGrid>
      <w:tr w14:paraId="18C29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2240" w:type="dxa"/>
            <w:gridSpan w:val="3"/>
            <w:noWrap w:val="0"/>
            <w:vAlign w:val="center"/>
          </w:tcPr>
          <w:p w14:paraId="422CF5A6"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lang w:val="en-US" w:eastAsia="zh-CN"/>
              </w:rPr>
              <w:t>拟建</w:t>
            </w:r>
            <w:r>
              <w:rPr>
                <w:rFonts w:hint="eastAsia" w:ascii="宋体" w:hAnsi="宋体"/>
                <w:b w:val="0"/>
                <w:bCs/>
                <w:sz w:val="24"/>
              </w:rPr>
              <w:t>实验室名称</w:t>
            </w:r>
          </w:p>
        </w:tc>
        <w:tc>
          <w:tcPr>
            <w:tcW w:w="3269" w:type="dxa"/>
            <w:gridSpan w:val="2"/>
            <w:noWrap w:val="0"/>
            <w:vAlign w:val="center"/>
          </w:tcPr>
          <w:p w14:paraId="4B8F27A0">
            <w:pPr>
              <w:spacing w:line="360" w:lineRule="auto"/>
              <w:jc w:val="both"/>
              <w:rPr>
                <w:rFonts w:hint="eastAsia" w:ascii="宋体" w:hAnsi="宋体"/>
                <w:sz w:val="24"/>
              </w:rPr>
            </w:pPr>
          </w:p>
        </w:tc>
        <w:tc>
          <w:tcPr>
            <w:tcW w:w="1511" w:type="dxa"/>
            <w:gridSpan w:val="2"/>
            <w:noWrap w:val="0"/>
            <w:vAlign w:val="center"/>
          </w:tcPr>
          <w:p w14:paraId="2EBE6390">
            <w:pPr>
              <w:spacing w:line="360" w:lineRule="auto"/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sz w:val="24"/>
                <w:lang w:val="en-US" w:eastAsia="zh-CN"/>
              </w:rPr>
              <w:t>建议设置地点</w:t>
            </w:r>
          </w:p>
        </w:tc>
        <w:tc>
          <w:tcPr>
            <w:tcW w:w="2318" w:type="dxa"/>
            <w:noWrap w:val="0"/>
            <w:vAlign w:val="center"/>
          </w:tcPr>
          <w:p w14:paraId="6AB25631">
            <w:pPr>
              <w:spacing w:line="360" w:lineRule="auto"/>
              <w:jc w:val="both"/>
              <w:rPr>
                <w:rFonts w:hint="eastAsia" w:ascii="宋体" w:hAnsi="宋体"/>
                <w:sz w:val="24"/>
              </w:rPr>
            </w:pPr>
          </w:p>
        </w:tc>
      </w:tr>
      <w:tr w14:paraId="77A12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  <w:jc w:val="center"/>
        </w:trPr>
        <w:tc>
          <w:tcPr>
            <w:tcW w:w="2240" w:type="dxa"/>
            <w:gridSpan w:val="3"/>
            <w:noWrap w:val="0"/>
            <w:vAlign w:val="center"/>
          </w:tcPr>
          <w:p w14:paraId="754547AB">
            <w:pPr>
              <w:spacing w:line="360" w:lineRule="auto"/>
              <w:jc w:val="center"/>
              <w:rPr>
                <w:rFonts w:hint="default" w:ascii="宋体" w:hAnsi="宋体" w:eastAsia="宋体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lang w:val="en-US" w:eastAsia="zh-CN"/>
              </w:rPr>
              <w:t>归属实验室机构</w:t>
            </w:r>
          </w:p>
        </w:tc>
        <w:tc>
          <w:tcPr>
            <w:tcW w:w="7098" w:type="dxa"/>
            <w:gridSpan w:val="5"/>
            <w:noWrap w:val="0"/>
            <w:vAlign w:val="center"/>
          </w:tcPr>
          <w:p w14:paraId="79BAC9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3D5B9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2240" w:type="dxa"/>
            <w:gridSpan w:val="3"/>
            <w:noWrap w:val="0"/>
            <w:vAlign w:val="center"/>
          </w:tcPr>
          <w:p w14:paraId="456435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实验室性质</w:t>
            </w:r>
          </w:p>
        </w:tc>
        <w:tc>
          <w:tcPr>
            <w:tcW w:w="7098" w:type="dxa"/>
            <w:gridSpan w:val="5"/>
            <w:noWrap w:val="0"/>
            <w:vAlign w:val="center"/>
          </w:tcPr>
          <w:p w14:paraId="0DFDA9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78" w:beforeLines="25" w:after="78" w:afterLines="25" w:line="240" w:lineRule="auto"/>
              <w:jc w:val="both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□基础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实验室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 □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专业实验室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 □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实习实训场所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 □科研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场所</w:t>
            </w:r>
          </w:p>
        </w:tc>
      </w:tr>
      <w:tr w14:paraId="3B1E1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84" w:hRule="atLeast"/>
          <w:jc w:val="center"/>
        </w:trPr>
        <w:tc>
          <w:tcPr>
            <w:tcW w:w="2240" w:type="dxa"/>
            <w:gridSpan w:val="3"/>
            <w:noWrap w:val="0"/>
            <w:vAlign w:val="center"/>
          </w:tcPr>
          <w:p w14:paraId="0614AAD3">
            <w:pPr>
              <w:spacing w:line="420" w:lineRule="exact"/>
              <w:jc w:val="center"/>
              <w:rPr>
                <w:rFonts w:hint="eastAsia" w:ascii="宋体" w:hAnsi="宋体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新增实验室依据</w:t>
            </w:r>
          </w:p>
        </w:tc>
        <w:tc>
          <w:tcPr>
            <w:tcW w:w="7098" w:type="dxa"/>
            <w:gridSpan w:val="5"/>
            <w:noWrap w:val="0"/>
            <w:vAlign w:val="center"/>
          </w:tcPr>
          <w:p w14:paraId="4663C4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□新办专业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 xml:space="preserve"> □实验教学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 xml:space="preserve"> □增加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分室</w:t>
            </w:r>
          </w:p>
          <w:p w14:paraId="5E0D97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宋体" w:hAnsi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□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其他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 xml:space="preserve"> (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请说明</w:t>
            </w:r>
            <w:r>
              <w:rPr>
                <w:rFonts w:hint="eastAsia" w:ascii="宋体" w:hAnsi="宋体"/>
                <w:sz w:val="24"/>
              </w:rPr>
              <w:t>)</w:t>
            </w:r>
          </w:p>
        </w:tc>
      </w:tr>
      <w:tr w14:paraId="1C388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57" w:hRule="atLeast"/>
          <w:jc w:val="center"/>
        </w:trPr>
        <w:tc>
          <w:tcPr>
            <w:tcW w:w="2240" w:type="dxa"/>
            <w:gridSpan w:val="3"/>
            <w:noWrap w:val="0"/>
            <w:vAlign w:val="center"/>
          </w:tcPr>
          <w:p w14:paraId="7C5219D9">
            <w:pPr>
              <w:spacing w:line="420" w:lineRule="exact"/>
              <w:jc w:val="center"/>
              <w:rPr>
                <w:rFonts w:hint="eastAsia" w:ascii="宋体" w:hAnsi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新增实验室</w:t>
            </w:r>
            <w:r>
              <w:rPr>
                <w:rFonts w:hint="eastAsia" w:ascii="宋体" w:hAnsi="宋体"/>
                <w:sz w:val="24"/>
              </w:rPr>
              <w:t>目标</w:t>
            </w:r>
          </w:p>
        </w:tc>
        <w:tc>
          <w:tcPr>
            <w:tcW w:w="7098" w:type="dxa"/>
            <w:gridSpan w:val="5"/>
            <w:noWrap w:val="0"/>
            <w:vAlign w:val="center"/>
          </w:tcPr>
          <w:p w14:paraId="6AF538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□</w:t>
            </w:r>
            <w:r>
              <w:rPr>
                <w:rFonts w:hint="eastAsia" w:ascii="宋体" w:hAnsi="宋体"/>
                <w:sz w:val="24"/>
              </w:rPr>
              <w:t xml:space="preserve">一流专业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硕士点建设   </w:t>
            </w:r>
            <w:r>
              <w:rPr>
                <w:rFonts w:hint="eastAsia" w:ascii="宋体" w:hAnsi="宋体"/>
                <w:sz w:val="24"/>
              </w:rPr>
              <w:t>□提高实验开出率</w:t>
            </w:r>
          </w:p>
          <w:p w14:paraId="731EA5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□教学改革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  <w:lang w:eastAsia="zh-CN"/>
              </w:rPr>
              <w:t>□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科研        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创新创业</w:t>
            </w:r>
          </w:p>
          <w:p w14:paraId="7354DE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宋体" w:hAnsi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□其他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请说明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</w:tr>
      <w:tr w14:paraId="4F801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60" w:hRule="atLeast"/>
          <w:jc w:val="center"/>
        </w:trPr>
        <w:tc>
          <w:tcPr>
            <w:tcW w:w="577" w:type="dxa"/>
            <w:vMerge w:val="restart"/>
            <w:noWrap w:val="0"/>
            <w:vAlign w:val="center"/>
          </w:tcPr>
          <w:p w14:paraId="47A545AC">
            <w:pPr>
              <w:pStyle w:val="4"/>
              <w:spacing w:line="360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基本情况</w:t>
            </w:r>
          </w:p>
        </w:tc>
        <w:tc>
          <w:tcPr>
            <w:tcW w:w="426" w:type="dxa"/>
            <w:vMerge w:val="restart"/>
            <w:noWrap w:val="0"/>
            <w:vAlign w:val="center"/>
          </w:tcPr>
          <w:p w14:paraId="4A842F7E">
            <w:pPr>
              <w:spacing w:line="360" w:lineRule="auto"/>
              <w:ind w:firstLine="480" w:firstLineChars="20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教教学任务</w:t>
            </w:r>
          </w:p>
        </w:tc>
        <w:tc>
          <w:tcPr>
            <w:tcW w:w="1237" w:type="dxa"/>
            <w:noWrap w:val="0"/>
            <w:vAlign w:val="center"/>
          </w:tcPr>
          <w:p w14:paraId="4456B0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面向专业</w:t>
            </w:r>
          </w:p>
        </w:tc>
        <w:tc>
          <w:tcPr>
            <w:tcW w:w="7098" w:type="dxa"/>
            <w:gridSpan w:val="5"/>
            <w:noWrap w:val="0"/>
            <w:vAlign w:val="center"/>
          </w:tcPr>
          <w:p w14:paraId="1D620E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1CBE5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60" w:hRule="atLeast"/>
          <w:jc w:val="center"/>
        </w:trPr>
        <w:tc>
          <w:tcPr>
            <w:tcW w:w="577" w:type="dxa"/>
            <w:vMerge w:val="continue"/>
            <w:noWrap w:val="0"/>
            <w:vAlign w:val="center"/>
          </w:tcPr>
          <w:p w14:paraId="76532D79">
            <w:pPr>
              <w:spacing w:line="360" w:lineRule="auto"/>
              <w:ind w:firstLine="480" w:firstLineChars="20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426" w:type="dxa"/>
            <w:vMerge w:val="continue"/>
            <w:noWrap w:val="0"/>
            <w:vAlign w:val="center"/>
          </w:tcPr>
          <w:p w14:paraId="7D2D8F12">
            <w:pPr>
              <w:spacing w:line="360" w:lineRule="auto"/>
              <w:ind w:firstLine="480" w:firstLineChars="20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37" w:type="dxa"/>
            <w:noWrap w:val="0"/>
            <w:vAlign w:val="center"/>
          </w:tcPr>
          <w:p w14:paraId="1FAFF7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学生人数</w:t>
            </w:r>
          </w:p>
        </w:tc>
        <w:tc>
          <w:tcPr>
            <w:tcW w:w="2366" w:type="dxa"/>
            <w:noWrap w:val="0"/>
            <w:vAlign w:val="center"/>
          </w:tcPr>
          <w:p w14:paraId="3D27ED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2366" w:type="dxa"/>
            <w:gridSpan w:val="2"/>
            <w:noWrap w:val="0"/>
            <w:vAlign w:val="center"/>
          </w:tcPr>
          <w:p w14:paraId="632098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课程数</w:t>
            </w:r>
          </w:p>
        </w:tc>
        <w:tc>
          <w:tcPr>
            <w:tcW w:w="2366" w:type="dxa"/>
            <w:gridSpan w:val="2"/>
            <w:noWrap w:val="0"/>
            <w:vAlign w:val="center"/>
          </w:tcPr>
          <w:p w14:paraId="42B766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22055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60" w:hRule="atLeast"/>
          <w:jc w:val="center"/>
        </w:trPr>
        <w:tc>
          <w:tcPr>
            <w:tcW w:w="577" w:type="dxa"/>
            <w:vMerge w:val="continue"/>
            <w:noWrap w:val="0"/>
            <w:vAlign w:val="center"/>
          </w:tcPr>
          <w:p w14:paraId="4B6B9073">
            <w:pPr>
              <w:spacing w:line="360" w:lineRule="auto"/>
              <w:ind w:firstLine="480" w:firstLineChars="20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426" w:type="dxa"/>
            <w:vMerge w:val="continue"/>
            <w:noWrap w:val="0"/>
            <w:vAlign w:val="center"/>
          </w:tcPr>
          <w:p w14:paraId="4CC2F657">
            <w:pPr>
              <w:spacing w:line="360" w:lineRule="auto"/>
              <w:ind w:firstLine="480" w:firstLineChars="20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37" w:type="dxa"/>
            <w:noWrap w:val="0"/>
            <w:vAlign w:val="center"/>
          </w:tcPr>
          <w:p w14:paraId="21B47B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实验项目数</w:t>
            </w:r>
          </w:p>
        </w:tc>
        <w:tc>
          <w:tcPr>
            <w:tcW w:w="2366" w:type="dxa"/>
            <w:noWrap w:val="0"/>
            <w:vAlign w:val="center"/>
          </w:tcPr>
          <w:p w14:paraId="05F1B8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2366" w:type="dxa"/>
            <w:gridSpan w:val="2"/>
            <w:noWrap w:val="0"/>
            <w:vAlign w:val="center"/>
          </w:tcPr>
          <w:p w14:paraId="6B641C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每年实验累计（人时）</w:t>
            </w:r>
          </w:p>
        </w:tc>
        <w:tc>
          <w:tcPr>
            <w:tcW w:w="2366" w:type="dxa"/>
            <w:gridSpan w:val="2"/>
            <w:noWrap w:val="0"/>
            <w:vAlign w:val="center"/>
          </w:tcPr>
          <w:p w14:paraId="37448E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1AE74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60" w:hRule="atLeast"/>
          <w:jc w:val="center"/>
        </w:trPr>
        <w:tc>
          <w:tcPr>
            <w:tcW w:w="577" w:type="dxa"/>
            <w:vMerge w:val="continue"/>
            <w:noWrap w:val="0"/>
            <w:vAlign w:val="center"/>
          </w:tcPr>
          <w:p w14:paraId="3F1EE288">
            <w:pPr>
              <w:spacing w:line="360" w:lineRule="auto"/>
              <w:ind w:firstLine="480" w:firstLineChars="20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426" w:type="dxa"/>
            <w:vMerge w:val="continue"/>
            <w:noWrap w:val="0"/>
            <w:vAlign w:val="center"/>
          </w:tcPr>
          <w:p w14:paraId="1E51B018">
            <w:pPr>
              <w:spacing w:line="360" w:lineRule="auto"/>
              <w:ind w:firstLine="480" w:firstLineChars="20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37" w:type="dxa"/>
            <w:noWrap w:val="0"/>
            <w:vAlign w:val="center"/>
          </w:tcPr>
          <w:p w14:paraId="317D74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实验时数</w:t>
            </w:r>
          </w:p>
        </w:tc>
        <w:tc>
          <w:tcPr>
            <w:tcW w:w="7098" w:type="dxa"/>
            <w:gridSpan w:val="5"/>
            <w:noWrap w:val="0"/>
            <w:vAlign w:val="center"/>
          </w:tcPr>
          <w:p w14:paraId="1E2290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27D1C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60" w:hRule="atLeast"/>
          <w:jc w:val="center"/>
        </w:trPr>
        <w:tc>
          <w:tcPr>
            <w:tcW w:w="577" w:type="dxa"/>
            <w:vMerge w:val="continue"/>
            <w:noWrap w:val="0"/>
            <w:vAlign w:val="center"/>
          </w:tcPr>
          <w:p w14:paraId="32E4E952">
            <w:pPr>
              <w:spacing w:line="360" w:lineRule="auto"/>
              <w:ind w:firstLine="480" w:firstLineChars="20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426" w:type="dxa"/>
            <w:vMerge w:val="restart"/>
            <w:noWrap w:val="0"/>
            <w:vAlign w:val="center"/>
          </w:tcPr>
          <w:p w14:paraId="5D1CF9FE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科研任务</w:t>
            </w:r>
          </w:p>
        </w:tc>
        <w:tc>
          <w:tcPr>
            <w:tcW w:w="1237" w:type="dxa"/>
            <w:noWrap w:val="0"/>
            <w:vAlign w:val="center"/>
          </w:tcPr>
          <w:p w14:paraId="163371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科研方向</w:t>
            </w:r>
          </w:p>
        </w:tc>
        <w:tc>
          <w:tcPr>
            <w:tcW w:w="7098" w:type="dxa"/>
            <w:gridSpan w:val="5"/>
            <w:noWrap w:val="0"/>
            <w:vAlign w:val="center"/>
          </w:tcPr>
          <w:p w14:paraId="4AF060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13B4C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468" w:hRule="atLeast"/>
          <w:jc w:val="center"/>
        </w:trPr>
        <w:tc>
          <w:tcPr>
            <w:tcW w:w="577" w:type="dxa"/>
            <w:vMerge w:val="continue"/>
            <w:noWrap w:val="0"/>
            <w:vAlign w:val="center"/>
          </w:tcPr>
          <w:p w14:paraId="022CB48A">
            <w:pPr>
              <w:spacing w:line="360" w:lineRule="auto"/>
              <w:ind w:firstLine="480" w:firstLineChars="20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426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6A88839D">
            <w:pPr>
              <w:spacing w:line="360" w:lineRule="auto"/>
              <w:ind w:firstLine="480" w:firstLineChars="20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37" w:type="dxa"/>
            <w:tcBorders>
              <w:bottom w:val="single" w:color="auto" w:sz="4" w:space="0"/>
            </w:tcBorders>
            <w:noWrap w:val="0"/>
            <w:vAlign w:val="center"/>
          </w:tcPr>
          <w:p w14:paraId="07B8F1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科研项目</w:t>
            </w:r>
          </w:p>
        </w:tc>
        <w:tc>
          <w:tcPr>
            <w:tcW w:w="7098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 w14:paraId="5B9848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13C73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919" w:hRule="atLeast"/>
          <w:jc w:val="center"/>
        </w:trPr>
        <w:tc>
          <w:tcPr>
            <w:tcW w:w="577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5839B996">
            <w:pPr>
              <w:spacing w:line="360" w:lineRule="auto"/>
              <w:ind w:firstLine="480" w:firstLineChars="20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8F8A22">
            <w:pPr>
              <w:spacing w:before="50" w:after="163"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建设目标</w:t>
            </w:r>
          </w:p>
        </w:tc>
        <w:tc>
          <w:tcPr>
            <w:tcW w:w="709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DA002B6">
            <w:pPr>
              <w:spacing w:line="360" w:lineRule="auto"/>
              <w:jc w:val="both"/>
              <w:rPr>
                <w:rFonts w:hint="eastAsia" w:ascii="宋体" w:hAnsi="宋体" w:eastAsia="宋体" w:cs="Times New Roman"/>
                <w:color w:val="7E7E7E"/>
                <w:sz w:val="24"/>
              </w:rPr>
            </w:pPr>
            <w:r>
              <w:rPr>
                <w:rFonts w:hint="eastAsia" w:ascii="宋体" w:hAnsi="宋体" w:eastAsia="宋体" w:cs="Times New Roman"/>
                <w:color w:val="7E7E7E"/>
                <w:sz w:val="24"/>
                <w:lang w:eastAsia="zh-CN"/>
              </w:rPr>
              <w:t>（</w:t>
            </w:r>
            <w:r>
              <w:rPr>
                <w:rFonts w:hint="eastAsia" w:ascii="宋体" w:hAnsi="宋体" w:eastAsia="宋体" w:cs="Times New Roman"/>
                <w:color w:val="7E7E7E"/>
                <w:sz w:val="24"/>
              </w:rPr>
              <w:t>在专业人才培养方案的满足程度、实验教学任务完成情况、实验教学改革、人才培养完成情况、实验室开放、学生创新创业活动等</w:t>
            </w:r>
            <w:r>
              <w:rPr>
                <w:rFonts w:hint="eastAsia" w:ascii="宋体" w:hAnsi="宋体" w:eastAsia="宋体" w:cs="Times New Roman"/>
                <w:color w:val="7E7E7E"/>
                <w:sz w:val="24"/>
                <w:lang w:val="en-US" w:eastAsia="zh-CN"/>
              </w:rPr>
              <w:t>方面</w:t>
            </w:r>
            <w:r>
              <w:rPr>
                <w:rFonts w:hint="eastAsia" w:ascii="宋体" w:hAnsi="宋体" w:eastAsia="宋体" w:cs="Times New Roman"/>
                <w:color w:val="7E7E7E"/>
                <w:sz w:val="24"/>
                <w:lang w:eastAsia="zh-CN"/>
              </w:rPr>
              <w:t>）</w:t>
            </w:r>
          </w:p>
          <w:p w14:paraId="070E9AFF">
            <w:pPr>
              <w:spacing w:line="360" w:lineRule="auto"/>
              <w:jc w:val="both"/>
              <w:rPr>
                <w:rFonts w:hint="eastAsia" w:ascii="宋体" w:hAnsi="宋体"/>
                <w:sz w:val="24"/>
              </w:rPr>
            </w:pPr>
          </w:p>
          <w:p w14:paraId="3B80B652">
            <w:pPr>
              <w:spacing w:line="360" w:lineRule="auto"/>
              <w:jc w:val="both"/>
              <w:rPr>
                <w:rFonts w:hint="eastAsia" w:ascii="宋体" w:hAnsi="宋体"/>
                <w:sz w:val="24"/>
              </w:rPr>
            </w:pPr>
          </w:p>
          <w:p w14:paraId="552D3811">
            <w:pPr>
              <w:spacing w:line="360" w:lineRule="auto"/>
              <w:jc w:val="both"/>
              <w:rPr>
                <w:rFonts w:hint="eastAsia" w:ascii="宋体" w:hAnsi="宋体"/>
                <w:sz w:val="24"/>
              </w:rPr>
            </w:pPr>
          </w:p>
          <w:p w14:paraId="252ED4E0">
            <w:pPr>
              <w:spacing w:line="360" w:lineRule="auto"/>
              <w:jc w:val="both"/>
              <w:rPr>
                <w:rFonts w:hint="eastAsia" w:ascii="宋体" w:hAnsi="宋体"/>
                <w:sz w:val="24"/>
              </w:rPr>
            </w:pPr>
          </w:p>
        </w:tc>
      </w:tr>
      <w:tr w14:paraId="2DA93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31" w:hRule="atLeast"/>
          <w:jc w:val="center"/>
        </w:trPr>
        <w:tc>
          <w:tcPr>
            <w:tcW w:w="577" w:type="dxa"/>
            <w:vMerge w:val="restart"/>
            <w:noWrap w:val="0"/>
            <w:vAlign w:val="center"/>
          </w:tcPr>
          <w:p w14:paraId="13FF2944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所需条件</w:t>
            </w:r>
          </w:p>
        </w:tc>
        <w:tc>
          <w:tcPr>
            <w:tcW w:w="1663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 w14:paraId="6C5ED80F">
            <w:pPr>
              <w:spacing w:line="360" w:lineRule="auto"/>
              <w:jc w:val="center"/>
              <w:rPr>
                <w:rFonts w:hint="eastAsia" w:ascii="宋体" w:hAnsi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经费预算</w:t>
            </w:r>
          </w:p>
        </w:tc>
        <w:tc>
          <w:tcPr>
            <w:tcW w:w="7098" w:type="dxa"/>
            <w:gridSpan w:val="5"/>
            <w:tcBorders>
              <w:top w:val="single" w:color="auto" w:sz="4" w:space="0"/>
            </w:tcBorders>
            <w:noWrap w:val="0"/>
            <w:vAlign w:val="center"/>
          </w:tcPr>
          <w:p w14:paraId="5CB7E53D">
            <w:pPr>
              <w:spacing w:line="360" w:lineRule="auto"/>
              <w:jc w:val="center"/>
              <w:rPr>
                <w:rFonts w:hint="eastAsia" w:ascii="宋体" w:hAnsi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主设备共需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</w:t>
            </w:r>
            <w:r>
              <w:rPr>
                <w:rFonts w:hint="eastAsia" w:ascii="宋体" w:hAnsi="宋体"/>
                <w:sz w:val="24"/>
              </w:rPr>
              <w:t>套</w:t>
            </w:r>
            <w:r>
              <w:rPr>
                <w:rFonts w:hint="eastAsia" w:ascii="宋体" w:hAnsi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共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万元</w:t>
            </w:r>
          </w:p>
        </w:tc>
      </w:tr>
      <w:tr w14:paraId="4A73B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1" w:hRule="atLeast"/>
          <w:jc w:val="center"/>
        </w:trPr>
        <w:tc>
          <w:tcPr>
            <w:tcW w:w="577" w:type="dxa"/>
            <w:vMerge w:val="continue"/>
            <w:noWrap w:val="0"/>
            <w:vAlign w:val="center"/>
          </w:tcPr>
          <w:p w14:paraId="47949CFE">
            <w:pPr>
              <w:spacing w:line="360" w:lineRule="auto"/>
              <w:ind w:firstLine="480" w:firstLineChars="20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63" w:type="dxa"/>
            <w:gridSpan w:val="2"/>
            <w:noWrap w:val="0"/>
            <w:vAlign w:val="center"/>
          </w:tcPr>
          <w:p w14:paraId="203EDC7E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基本设施</w:t>
            </w:r>
          </w:p>
        </w:tc>
        <w:tc>
          <w:tcPr>
            <w:tcW w:w="7098" w:type="dxa"/>
            <w:gridSpan w:val="5"/>
            <w:noWrap w:val="0"/>
            <w:vAlign w:val="center"/>
          </w:tcPr>
          <w:p w14:paraId="719B3EF4">
            <w:pPr>
              <w:spacing w:line="360" w:lineRule="auto"/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实验用房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平方米</w:t>
            </w:r>
            <w:r>
              <w:rPr>
                <w:rFonts w:hint="eastAsia" w:ascii="宋体" w:hAnsi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其他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 xml:space="preserve">      </w:t>
            </w:r>
          </w:p>
        </w:tc>
      </w:tr>
    </w:tbl>
    <w:p w14:paraId="536A89ED">
      <w:pPr>
        <w:bidi w:val="0"/>
        <w:rPr>
          <w:rFonts w:hint="eastAsia"/>
          <w:lang w:val="en-US" w:eastAsia="zh-CN"/>
        </w:rPr>
      </w:pPr>
    </w:p>
    <w:p w14:paraId="4F2FC4C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jc w:val="lef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二、项目建设的可行性</w:t>
      </w:r>
    </w:p>
    <w:tbl>
      <w:tblPr>
        <w:tblStyle w:val="11"/>
        <w:tblW w:w="89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66"/>
      </w:tblGrid>
      <w:tr w14:paraId="4EC34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71" w:hRule="atLeast"/>
          <w:jc w:val="center"/>
        </w:trPr>
        <w:tc>
          <w:tcPr>
            <w:tcW w:w="8966" w:type="dxa"/>
            <w:noWrap w:val="0"/>
            <w:vAlign w:val="top"/>
          </w:tcPr>
          <w:p w14:paraId="5EA426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after="157" w:afterLines="50" w:line="240" w:lineRule="auto"/>
              <w:jc w:val="left"/>
              <w:textAlignment w:val="auto"/>
              <w:rPr>
                <w:rFonts w:hint="eastAsia" w:ascii="宋体" w:hAnsi="宋体" w:eastAsia="宋体" w:cs="Times New Roman"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Cs/>
                <w:sz w:val="24"/>
              </w:rPr>
              <w:t>现有条件、目的、前期准备和预期效益（限500字以内）</w:t>
            </w:r>
          </w:p>
          <w:p w14:paraId="2B33E4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/>
              </w:rPr>
            </w:pPr>
          </w:p>
        </w:tc>
      </w:tr>
    </w:tbl>
    <w:p w14:paraId="7518F09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jc w:val="lef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三、项目建设的必要性</w:t>
      </w:r>
    </w:p>
    <w:tbl>
      <w:tblPr>
        <w:tblStyle w:val="11"/>
        <w:tblW w:w="90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58"/>
      </w:tblGrid>
      <w:tr w14:paraId="0FBDF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692" w:hRule="atLeast"/>
          <w:jc w:val="center"/>
        </w:trPr>
        <w:tc>
          <w:tcPr>
            <w:tcW w:w="9058" w:type="dxa"/>
            <w:noWrap w:val="0"/>
            <w:vAlign w:val="top"/>
          </w:tcPr>
          <w:p w14:paraId="12E7C5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afterAutospacing="0" w:line="240" w:lineRule="auto"/>
              <w:jc w:val="left"/>
              <w:textAlignment w:val="auto"/>
              <w:rPr>
                <w:rFonts w:hint="eastAsia" w:ascii="宋体" w:hAnsi="宋体" w:eastAsia="宋体" w:cs="Times New Roman"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Cs/>
                <w:sz w:val="24"/>
              </w:rPr>
              <w:t>根</w:t>
            </w:r>
            <w:r>
              <w:rPr>
                <w:rFonts w:hint="eastAsia" w:ascii="宋体" w:hAnsi="宋体" w:eastAsia="宋体" w:cs="Times New Roman"/>
                <w:bCs/>
                <w:sz w:val="24"/>
              </w:rPr>
              <w:t>据学校专业建设方向和建设需求，结合当前实验教学中存在的问题，论证项目建设的必要性（限500字以内</w:t>
            </w:r>
            <w:r>
              <w:rPr>
                <w:rFonts w:hint="eastAsia" w:ascii="宋体" w:hAnsi="宋体" w:eastAsia="宋体" w:cs="Times New Roman"/>
                <w:bCs/>
                <w:sz w:val="24"/>
                <w:lang w:val="en-US" w:eastAsia="zh-CN"/>
              </w:rPr>
              <w:t>）</w:t>
            </w:r>
          </w:p>
          <w:p w14:paraId="7DBA78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jc w:val="left"/>
              <w:textAlignment w:val="auto"/>
              <w:rPr>
                <w:rFonts w:hint="eastAsia" w:ascii="宋体" w:hAnsi="宋体" w:eastAsia="宋体" w:cs="Times New Roman"/>
                <w:bCs/>
                <w:sz w:val="24"/>
              </w:rPr>
            </w:pPr>
          </w:p>
          <w:p w14:paraId="69EE89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jc w:val="left"/>
              <w:textAlignment w:val="auto"/>
              <w:rPr>
                <w:rFonts w:hint="eastAsia" w:ascii="宋体" w:hAnsi="宋体" w:eastAsia="宋体" w:cs="Times New Roman"/>
                <w:bCs/>
                <w:sz w:val="24"/>
              </w:rPr>
            </w:pPr>
          </w:p>
          <w:p w14:paraId="5592A6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jc w:val="left"/>
              <w:textAlignment w:val="auto"/>
              <w:rPr>
                <w:rFonts w:hint="eastAsia" w:ascii="宋体" w:hAnsi="宋体" w:eastAsia="宋体" w:cs="Times New Roman"/>
                <w:bCs/>
                <w:sz w:val="24"/>
              </w:rPr>
            </w:pPr>
          </w:p>
          <w:p w14:paraId="23F499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jc w:val="left"/>
              <w:textAlignment w:val="auto"/>
              <w:rPr>
                <w:rFonts w:hint="eastAsia"/>
              </w:rPr>
            </w:pPr>
          </w:p>
          <w:p w14:paraId="3240E1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jc w:val="left"/>
              <w:textAlignment w:val="auto"/>
              <w:rPr>
                <w:rFonts w:hint="eastAsia" w:ascii="宋体" w:hAnsi="宋体" w:eastAsia="宋体" w:cs="Times New Roman"/>
                <w:bCs/>
                <w:sz w:val="24"/>
              </w:rPr>
            </w:pPr>
          </w:p>
          <w:p w14:paraId="130409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jc w:val="left"/>
              <w:textAlignment w:val="auto"/>
              <w:rPr>
                <w:rFonts w:hint="eastAsia" w:ascii="宋体" w:hAnsi="宋体" w:eastAsia="宋体" w:cs="Times New Roman"/>
                <w:bCs/>
                <w:sz w:val="24"/>
              </w:rPr>
            </w:pPr>
          </w:p>
          <w:p w14:paraId="33DAF3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jc w:val="left"/>
              <w:textAlignment w:val="auto"/>
              <w:rPr>
                <w:rFonts w:hint="eastAsia" w:ascii="宋体" w:hAnsi="宋体" w:eastAsia="宋体" w:cs="Times New Roman"/>
                <w:bCs/>
                <w:sz w:val="24"/>
              </w:rPr>
            </w:pPr>
          </w:p>
          <w:p w14:paraId="170243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jc w:val="left"/>
              <w:textAlignment w:val="auto"/>
              <w:rPr>
                <w:rFonts w:hint="eastAsia" w:ascii="宋体" w:hAnsi="宋体" w:eastAsia="宋体" w:cs="Times New Roman"/>
                <w:bCs/>
                <w:sz w:val="24"/>
              </w:rPr>
            </w:pPr>
          </w:p>
          <w:p w14:paraId="627014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jc w:val="left"/>
              <w:textAlignment w:val="auto"/>
              <w:rPr>
                <w:rFonts w:hint="eastAsia" w:ascii="宋体" w:hAnsi="宋体" w:eastAsia="宋体" w:cs="Times New Roman"/>
                <w:bCs/>
                <w:sz w:val="24"/>
              </w:rPr>
            </w:pPr>
          </w:p>
          <w:p w14:paraId="4214CB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jc w:val="left"/>
              <w:textAlignment w:val="auto"/>
              <w:rPr>
                <w:rFonts w:hint="eastAsia" w:ascii="宋体" w:hAnsi="宋体"/>
                <w:bCs/>
                <w:sz w:val="24"/>
              </w:rPr>
            </w:pPr>
          </w:p>
        </w:tc>
      </w:tr>
    </w:tbl>
    <w:p w14:paraId="6A8F284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jc w:val="lef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四、项目建设的基本内容和步骤</w:t>
      </w:r>
    </w:p>
    <w:tbl>
      <w:tblPr>
        <w:tblStyle w:val="11"/>
        <w:tblW w:w="93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3"/>
        <w:gridCol w:w="2925"/>
        <w:gridCol w:w="1069"/>
        <w:gridCol w:w="4599"/>
      </w:tblGrid>
      <w:tr w14:paraId="11E4F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16" w:hRule="atLeast"/>
          <w:jc w:val="center"/>
        </w:trPr>
        <w:tc>
          <w:tcPr>
            <w:tcW w:w="9366" w:type="dxa"/>
            <w:gridSpan w:val="4"/>
            <w:noWrap w:val="0"/>
            <w:vAlign w:val="center"/>
          </w:tcPr>
          <w:p w14:paraId="6716AF45">
            <w:pPr>
              <w:spacing w:line="360" w:lineRule="auto"/>
              <w:jc w:val="left"/>
              <w:rPr>
                <w:rFonts w:hint="eastAsia" w:ascii="宋体" w:hAnsi="宋体" w:eastAsia="宋体" w:cs="Times New Roman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24"/>
                <w:lang w:val="en-US" w:eastAsia="zh-CN"/>
              </w:rPr>
              <w:t>实</w:t>
            </w:r>
            <w:r>
              <w:rPr>
                <w:rFonts w:hint="eastAsia" w:ascii="宋体" w:hAnsi="宋体" w:eastAsia="宋体" w:cs="Times New Roman"/>
                <w:bCs/>
                <w:sz w:val="24"/>
                <w:lang w:val="en-US" w:eastAsia="zh-CN"/>
              </w:rPr>
              <w:t>验室建设的基本内容和基本步骤</w:t>
            </w:r>
            <w:r>
              <w:rPr>
                <w:rFonts w:hint="eastAsia" w:ascii="宋体" w:hAnsi="宋体" w:eastAsia="宋体" w:cs="Times New Roman"/>
                <w:bCs/>
                <w:sz w:val="24"/>
              </w:rPr>
              <w:t>（限500字以内</w:t>
            </w:r>
            <w:r>
              <w:rPr>
                <w:rFonts w:hint="eastAsia" w:ascii="宋体" w:hAnsi="宋体" w:eastAsia="宋体" w:cs="Times New Roman"/>
                <w:bCs/>
                <w:sz w:val="24"/>
                <w:lang w:val="en-US" w:eastAsia="zh-CN"/>
              </w:rPr>
              <w:t>）</w:t>
            </w:r>
          </w:p>
          <w:p w14:paraId="31C56D37">
            <w:pPr>
              <w:spacing w:line="360" w:lineRule="auto"/>
              <w:jc w:val="left"/>
              <w:rPr>
                <w:rFonts w:hint="eastAsia" w:ascii="宋体" w:hAnsi="宋体" w:eastAsia="宋体" w:cs="Times New Roman"/>
                <w:bCs/>
                <w:sz w:val="24"/>
                <w:lang w:val="en-US" w:eastAsia="zh-CN"/>
              </w:rPr>
            </w:pPr>
          </w:p>
          <w:p w14:paraId="6874ECD6">
            <w:pPr>
              <w:spacing w:line="360" w:lineRule="auto"/>
              <w:jc w:val="left"/>
              <w:rPr>
                <w:rFonts w:hint="eastAsia" w:ascii="宋体" w:hAnsi="宋体" w:eastAsia="宋体" w:cs="Times New Roman"/>
                <w:bCs/>
                <w:sz w:val="24"/>
                <w:lang w:val="en-US" w:eastAsia="zh-CN"/>
              </w:rPr>
            </w:pPr>
          </w:p>
          <w:p w14:paraId="1D5D2400">
            <w:pPr>
              <w:spacing w:line="360" w:lineRule="auto"/>
              <w:jc w:val="left"/>
              <w:rPr>
                <w:rFonts w:hint="eastAsia" w:ascii="宋体" w:hAnsi="宋体" w:eastAsia="宋体" w:cs="Times New Roman"/>
                <w:bCs/>
                <w:sz w:val="24"/>
                <w:lang w:val="en-US" w:eastAsia="zh-CN"/>
              </w:rPr>
            </w:pPr>
          </w:p>
          <w:p w14:paraId="623110A8">
            <w:pPr>
              <w:spacing w:line="360" w:lineRule="auto"/>
              <w:jc w:val="left"/>
              <w:rPr>
                <w:rFonts w:hint="eastAsia" w:ascii="宋体" w:hAnsi="宋体" w:eastAsia="宋体" w:cs="Times New Roman"/>
                <w:bCs/>
                <w:sz w:val="24"/>
                <w:lang w:val="en-US" w:eastAsia="zh-CN"/>
              </w:rPr>
            </w:pPr>
          </w:p>
          <w:p w14:paraId="68E138C3">
            <w:pPr>
              <w:spacing w:line="360" w:lineRule="auto"/>
              <w:jc w:val="left"/>
              <w:rPr>
                <w:rFonts w:hint="eastAsia" w:ascii="宋体" w:hAnsi="宋体" w:eastAsia="宋体" w:cs="Times New Roman"/>
                <w:bCs/>
                <w:sz w:val="24"/>
                <w:lang w:val="en-US" w:eastAsia="zh-CN"/>
              </w:rPr>
            </w:pPr>
          </w:p>
          <w:p w14:paraId="3B305398">
            <w:pPr>
              <w:spacing w:line="360" w:lineRule="auto"/>
              <w:jc w:val="left"/>
              <w:rPr>
                <w:rFonts w:hint="eastAsia" w:ascii="宋体" w:hAnsi="宋体" w:eastAsia="宋体" w:cs="Times New Roman"/>
                <w:bCs/>
                <w:sz w:val="24"/>
                <w:lang w:val="en-US" w:eastAsia="zh-CN"/>
              </w:rPr>
            </w:pPr>
          </w:p>
          <w:p w14:paraId="34873DBA">
            <w:pPr>
              <w:spacing w:line="360" w:lineRule="auto"/>
              <w:jc w:val="left"/>
              <w:rPr>
                <w:rFonts w:hint="eastAsia" w:ascii="宋体" w:hAnsi="宋体" w:eastAsia="宋体" w:cs="Times New Roman"/>
                <w:bCs/>
                <w:sz w:val="24"/>
                <w:lang w:val="en-US" w:eastAsia="zh-CN"/>
              </w:rPr>
            </w:pPr>
          </w:p>
          <w:p w14:paraId="6AA6B40C">
            <w:pPr>
              <w:spacing w:line="360" w:lineRule="auto"/>
              <w:jc w:val="left"/>
              <w:rPr>
                <w:rFonts w:hint="eastAsia" w:ascii="宋体" w:hAnsi="宋体" w:eastAsia="宋体" w:cs="Times New Roman"/>
                <w:b/>
                <w:bCs/>
                <w:sz w:val="24"/>
                <w:lang w:val="en-US" w:eastAsia="zh-CN"/>
              </w:rPr>
            </w:pPr>
          </w:p>
        </w:tc>
      </w:tr>
      <w:tr w14:paraId="0DF8B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0" w:hRule="atLeast"/>
          <w:jc w:val="center"/>
        </w:trPr>
        <w:tc>
          <w:tcPr>
            <w:tcW w:w="9366" w:type="dxa"/>
            <w:gridSpan w:val="4"/>
            <w:noWrap w:val="0"/>
            <w:vAlign w:val="center"/>
          </w:tcPr>
          <w:p w14:paraId="40FA7B12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实验项目一览表</w:t>
            </w:r>
          </w:p>
        </w:tc>
      </w:tr>
      <w:tr w14:paraId="37C34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73" w:type="dxa"/>
            <w:noWrap w:val="0"/>
            <w:vAlign w:val="center"/>
          </w:tcPr>
          <w:p w14:paraId="70C15E89">
            <w:pPr>
              <w:spacing w:line="360" w:lineRule="auto"/>
              <w:jc w:val="center"/>
              <w:rPr>
                <w:rFonts w:hint="eastAsia" w:ascii="宋体" w:hAnsi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2925" w:type="dxa"/>
            <w:noWrap w:val="0"/>
            <w:vAlign w:val="center"/>
          </w:tcPr>
          <w:p w14:paraId="49CCB7FC">
            <w:pPr>
              <w:spacing w:line="360" w:lineRule="auto"/>
              <w:jc w:val="center"/>
              <w:rPr>
                <w:rFonts w:hint="eastAsia" w:ascii="宋体" w:hAnsi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课程名称</w:t>
            </w:r>
          </w:p>
        </w:tc>
        <w:tc>
          <w:tcPr>
            <w:tcW w:w="1069" w:type="dxa"/>
            <w:noWrap w:val="0"/>
            <w:vAlign w:val="center"/>
          </w:tcPr>
          <w:p w14:paraId="742F76FF">
            <w:pPr>
              <w:spacing w:line="360" w:lineRule="auto"/>
              <w:jc w:val="center"/>
              <w:rPr>
                <w:rFonts w:hint="eastAsia" w:ascii="宋体" w:hAnsi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实验学时</w:t>
            </w:r>
          </w:p>
        </w:tc>
        <w:tc>
          <w:tcPr>
            <w:tcW w:w="4599" w:type="dxa"/>
            <w:noWrap w:val="0"/>
            <w:vAlign w:val="center"/>
          </w:tcPr>
          <w:p w14:paraId="386A1C9C">
            <w:pPr>
              <w:spacing w:line="360" w:lineRule="auto"/>
              <w:jc w:val="center"/>
              <w:rPr>
                <w:rFonts w:hint="eastAsia" w:ascii="宋体" w:hAnsi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实验项目名称</w:t>
            </w:r>
          </w:p>
        </w:tc>
      </w:tr>
      <w:tr w14:paraId="233DC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73" w:type="dxa"/>
            <w:vMerge w:val="restart"/>
            <w:noWrap w:val="0"/>
            <w:vAlign w:val="center"/>
          </w:tcPr>
          <w:p w14:paraId="25293B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2925" w:type="dxa"/>
            <w:vMerge w:val="restart"/>
            <w:noWrap w:val="0"/>
            <w:vAlign w:val="center"/>
          </w:tcPr>
          <w:p w14:paraId="2662E0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69" w:type="dxa"/>
            <w:noWrap w:val="0"/>
            <w:vAlign w:val="center"/>
          </w:tcPr>
          <w:p w14:paraId="0850E0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4599" w:type="dxa"/>
            <w:noWrap w:val="0"/>
            <w:vAlign w:val="center"/>
          </w:tcPr>
          <w:p w14:paraId="553484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</w:tc>
      </w:tr>
      <w:tr w14:paraId="78F0E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73" w:type="dxa"/>
            <w:vMerge w:val="continue"/>
            <w:noWrap w:val="0"/>
            <w:vAlign w:val="center"/>
          </w:tcPr>
          <w:p w14:paraId="46B931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2925" w:type="dxa"/>
            <w:vMerge w:val="continue"/>
            <w:noWrap w:val="0"/>
            <w:vAlign w:val="center"/>
          </w:tcPr>
          <w:p w14:paraId="3D8F66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69" w:type="dxa"/>
            <w:noWrap w:val="0"/>
            <w:vAlign w:val="center"/>
          </w:tcPr>
          <w:p w14:paraId="51BD6F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4599" w:type="dxa"/>
            <w:noWrap w:val="0"/>
            <w:vAlign w:val="center"/>
          </w:tcPr>
          <w:p w14:paraId="0ADEA7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38C32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73" w:type="dxa"/>
            <w:vMerge w:val="continue"/>
            <w:noWrap w:val="0"/>
            <w:vAlign w:val="center"/>
          </w:tcPr>
          <w:p w14:paraId="63CD56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2925" w:type="dxa"/>
            <w:vMerge w:val="continue"/>
            <w:noWrap w:val="0"/>
            <w:vAlign w:val="center"/>
          </w:tcPr>
          <w:p w14:paraId="135F92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69" w:type="dxa"/>
            <w:noWrap w:val="0"/>
            <w:vAlign w:val="center"/>
          </w:tcPr>
          <w:p w14:paraId="411959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4599" w:type="dxa"/>
            <w:noWrap w:val="0"/>
            <w:vAlign w:val="center"/>
          </w:tcPr>
          <w:p w14:paraId="103E79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04DD4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73" w:type="dxa"/>
            <w:vMerge w:val="continue"/>
            <w:noWrap w:val="0"/>
            <w:vAlign w:val="center"/>
          </w:tcPr>
          <w:p w14:paraId="77861F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2925" w:type="dxa"/>
            <w:vMerge w:val="continue"/>
            <w:noWrap w:val="0"/>
            <w:vAlign w:val="center"/>
          </w:tcPr>
          <w:p w14:paraId="3BFD33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69" w:type="dxa"/>
            <w:noWrap w:val="0"/>
            <w:vAlign w:val="center"/>
          </w:tcPr>
          <w:p w14:paraId="720CC0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4599" w:type="dxa"/>
            <w:noWrap w:val="0"/>
            <w:vAlign w:val="center"/>
          </w:tcPr>
          <w:p w14:paraId="11DFFE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0243C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73" w:type="dxa"/>
            <w:vMerge w:val="restart"/>
            <w:noWrap w:val="0"/>
            <w:vAlign w:val="center"/>
          </w:tcPr>
          <w:p w14:paraId="0F2022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2925" w:type="dxa"/>
            <w:vMerge w:val="restart"/>
            <w:noWrap w:val="0"/>
            <w:vAlign w:val="center"/>
          </w:tcPr>
          <w:p w14:paraId="18AA6D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69" w:type="dxa"/>
            <w:noWrap w:val="0"/>
            <w:vAlign w:val="center"/>
          </w:tcPr>
          <w:p w14:paraId="17B1DB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4599" w:type="dxa"/>
            <w:noWrap w:val="0"/>
            <w:vAlign w:val="center"/>
          </w:tcPr>
          <w:p w14:paraId="0A58C9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3BD16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73" w:type="dxa"/>
            <w:vMerge w:val="continue"/>
            <w:noWrap w:val="0"/>
            <w:vAlign w:val="center"/>
          </w:tcPr>
          <w:p w14:paraId="5D4547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2925" w:type="dxa"/>
            <w:vMerge w:val="continue"/>
            <w:noWrap w:val="0"/>
            <w:vAlign w:val="center"/>
          </w:tcPr>
          <w:p w14:paraId="4105C3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69" w:type="dxa"/>
            <w:noWrap w:val="0"/>
            <w:vAlign w:val="center"/>
          </w:tcPr>
          <w:p w14:paraId="5BDD38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4599" w:type="dxa"/>
            <w:noWrap w:val="0"/>
            <w:vAlign w:val="center"/>
          </w:tcPr>
          <w:p w14:paraId="107796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1479C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73" w:type="dxa"/>
            <w:vMerge w:val="continue"/>
            <w:noWrap w:val="0"/>
            <w:vAlign w:val="center"/>
          </w:tcPr>
          <w:p w14:paraId="4368E6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2925" w:type="dxa"/>
            <w:vMerge w:val="continue"/>
            <w:noWrap w:val="0"/>
            <w:vAlign w:val="center"/>
          </w:tcPr>
          <w:p w14:paraId="551C54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69" w:type="dxa"/>
            <w:noWrap w:val="0"/>
            <w:vAlign w:val="center"/>
          </w:tcPr>
          <w:p w14:paraId="1C99E8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4599" w:type="dxa"/>
            <w:noWrap w:val="0"/>
            <w:vAlign w:val="center"/>
          </w:tcPr>
          <w:p w14:paraId="14D08C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55C6A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73" w:type="dxa"/>
            <w:vMerge w:val="continue"/>
            <w:noWrap w:val="0"/>
            <w:vAlign w:val="center"/>
          </w:tcPr>
          <w:p w14:paraId="490B5D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2925" w:type="dxa"/>
            <w:vMerge w:val="continue"/>
            <w:noWrap w:val="0"/>
            <w:vAlign w:val="center"/>
          </w:tcPr>
          <w:p w14:paraId="7F3B82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69" w:type="dxa"/>
            <w:noWrap w:val="0"/>
            <w:vAlign w:val="center"/>
          </w:tcPr>
          <w:p w14:paraId="79E4C7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4599" w:type="dxa"/>
            <w:noWrap w:val="0"/>
            <w:vAlign w:val="center"/>
          </w:tcPr>
          <w:p w14:paraId="270D24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4E96B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73" w:type="dxa"/>
            <w:vMerge w:val="restart"/>
            <w:noWrap w:val="0"/>
            <w:vAlign w:val="center"/>
          </w:tcPr>
          <w:p w14:paraId="17155E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2925" w:type="dxa"/>
            <w:vMerge w:val="restart"/>
            <w:noWrap w:val="0"/>
            <w:vAlign w:val="center"/>
          </w:tcPr>
          <w:p w14:paraId="45C9B1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69" w:type="dxa"/>
            <w:noWrap w:val="0"/>
            <w:vAlign w:val="center"/>
          </w:tcPr>
          <w:p w14:paraId="736B60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4599" w:type="dxa"/>
            <w:noWrap w:val="0"/>
            <w:vAlign w:val="center"/>
          </w:tcPr>
          <w:p w14:paraId="39442B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7787E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73" w:type="dxa"/>
            <w:vMerge w:val="continue"/>
            <w:noWrap w:val="0"/>
            <w:vAlign w:val="center"/>
          </w:tcPr>
          <w:p w14:paraId="3A5CF2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2925" w:type="dxa"/>
            <w:vMerge w:val="continue"/>
            <w:noWrap w:val="0"/>
            <w:vAlign w:val="center"/>
          </w:tcPr>
          <w:p w14:paraId="4716B7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69" w:type="dxa"/>
            <w:noWrap w:val="0"/>
            <w:vAlign w:val="center"/>
          </w:tcPr>
          <w:p w14:paraId="0784B8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4599" w:type="dxa"/>
            <w:noWrap w:val="0"/>
            <w:vAlign w:val="center"/>
          </w:tcPr>
          <w:p w14:paraId="058F09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03B2E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73" w:type="dxa"/>
            <w:vMerge w:val="continue"/>
            <w:noWrap w:val="0"/>
            <w:vAlign w:val="center"/>
          </w:tcPr>
          <w:p w14:paraId="33EA42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2925" w:type="dxa"/>
            <w:vMerge w:val="continue"/>
            <w:noWrap w:val="0"/>
            <w:vAlign w:val="center"/>
          </w:tcPr>
          <w:p w14:paraId="43BC98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69" w:type="dxa"/>
            <w:noWrap w:val="0"/>
            <w:vAlign w:val="center"/>
          </w:tcPr>
          <w:p w14:paraId="28F0F1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4599" w:type="dxa"/>
            <w:noWrap w:val="0"/>
            <w:vAlign w:val="center"/>
          </w:tcPr>
          <w:p w14:paraId="71F708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0D619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73" w:type="dxa"/>
            <w:vMerge w:val="continue"/>
            <w:noWrap w:val="0"/>
            <w:vAlign w:val="center"/>
          </w:tcPr>
          <w:p w14:paraId="019AF4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2925" w:type="dxa"/>
            <w:vMerge w:val="continue"/>
            <w:noWrap w:val="0"/>
            <w:vAlign w:val="center"/>
          </w:tcPr>
          <w:p w14:paraId="1B9B77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69" w:type="dxa"/>
            <w:noWrap w:val="0"/>
            <w:vAlign w:val="center"/>
          </w:tcPr>
          <w:p w14:paraId="0C50F3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4599" w:type="dxa"/>
            <w:noWrap w:val="0"/>
            <w:vAlign w:val="center"/>
          </w:tcPr>
          <w:p w14:paraId="4897D8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1A3F9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73" w:type="dxa"/>
            <w:vMerge w:val="restart"/>
            <w:noWrap w:val="0"/>
            <w:vAlign w:val="center"/>
          </w:tcPr>
          <w:p w14:paraId="1B5801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2925" w:type="dxa"/>
            <w:vMerge w:val="restart"/>
            <w:noWrap w:val="0"/>
            <w:vAlign w:val="center"/>
          </w:tcPr>
          <w:p w14:paraId="79152D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69" w:type="dxa"/>
            <w:noWrap w:val="0"/>
            <w:vAlign w:val="center"/>
          </w:tcPr>
          <w:p w14:paraId="5246D5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4599" w:type="dxa"/>
            <w:noWrap w:val="0"/>
            <w:vAlign w:val="center"/>
          </w:tcPr>
          <w:p w14:paraId="63859E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5DB2D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73" w:type="dxa"/>
            <w:vMerge w:val="continue"/>
            <w:noWrap w:val="0"/>
            <w:vAlign w:val="center"/>
          </w:tcPr>
          <w:p w14:paraId="6308C5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2925" w:type="dxa"/>
            <w:vMerge w:val="continue"/>
            <w:noWrap w:val="0"/>
            <w:vAlign w:val="center"/>
          </w:tcPr>
          <w:p w14:paraId="7DCD9F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69" w:type="dxa"/>
            <w:noWrap w:val="0"/>
            <w:vAlign w:val="center"/>
          </w:tcPr>
          <w:p w14:paraId="5854FA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4599" w:type="dxa"/>
            <w:noWrap w:val="0"/>
            <w:vAlign w:val="center"/>
          </w:tcPr>
          <w:p w14:paraId="54BFCB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4708E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73" w:type="dxa"/>
            <w:vMerge w:val="continue"/>
            <w:noWrap w:val="0"/>
            <w:vAlign w:val="center"/>
          </w:tcPr>
          <w:p w14:paraId="07AAB1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2925" w:type="dxa"/>
            <w:vMerge w:val="continue"/>
            <w:noWrap w:val="0"/>
            <w:vAlign w:val="center"/>
          </w:tcPr>
          <w:p w14:paraId="2053FB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69" w:type="dxa"/>
            <w:noWrap w:val="0"/>
            <w:vAlign w:val="center"/>
          </w:tcPr>
          <w:p w14:paraId="2445D7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4599" w:type="dxa"/>
            <w:noWrap w:val="0"/>
            <w:vAlign w:val="center"/>
          </w:tcPr>
          <w:p w14:paraId="2D5D82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24F7B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73" w:type="dxa"/>
            <w:vMerge w:val="continue"/>
            <w:noWrap w:val="0"/>
            <w:vAlign w:val="center"/>
          </w:tcPr>
          <w:p w14:paraId="3593FB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2925" w:type="dxa"/>
            <w:vMerge w:val="continue"/>
            <w:noWrap w:val="0"/>
            <w:vAlign w:val="center"/>
          </w:tcPr>
          <w:p w14:paraId="72BAFA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69" w:type="dxa"/>
            <w:noWrap w:val="0"/>
            <w:vAlign w:val="center"/>
          </w:tcPr>
          <w:p w14:paraId="4D332F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4599" w:type="dxa"/>
            <w:noWrap w:val="0"/>
            <w:vAlign w:val="center"/>
          </w:tcPr>
          <w:p w14:paraId="5C3070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0A057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73" w:type="dxa"/>
            <w:vMerge w:val="continue"/>
            <w:noWrap w:val="0"/>
            <w:vAlign w:val="center"/>
          </w:tcPr>
          <w:p w14:paraId="25C221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2925" w:type="dxa"/>
            <w:vMerge w:val="continue"/>
            <w:noWrap w:val="0"/>
            <w:vAlign w:val="center"/>
          </w:tcPr>
          <w:p w14:paraId="0F3DA5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69" w:type="dxa"/>
            <w:noWrap w:val="0"/>
            <w:vAlign w:val="center"/>
          </w:tcPr>
          <w:p w14:paraId="5AE6A0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4599" w:type="dxa"/>
            <w:noWrap w:val="0"/>
            <w:vAlign w:val="center"/>
          </w:tcPr>
          <w:p w14:paraId="2C68FA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30080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73" w:type="dxa"/>
            <w:vMerge w:val="restart"/>
            <w:noWrap w:val="0"/>
            <w:vAlign w:val="center"/>
          </w:tcPr>
          <w:p w14:paraId="2F44E4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2925" w:type="dxa"/>
            <w:vMerge w:val="restart"/>
            <w:noWrap w:val="0"/>
            <w:vAlign w:val="center"/>
          </w:tcPr>
          <w:p w14:paraId="3DEEAE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69" w:type="dxa"/>
            <w:noWrap w:val="0"/>
            <w:vAlign w:val="center"/>
          </w:tcPr>
          <w:p w14:paraId="73E4D2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4599" w:type="dxa"/>
            <w:noWrap w:val="0"/>
            <w:vAlign w:val="center"/>
          </w:tcPr>
          <w:p w14:paraId="43B29A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04087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73" w:type="dxa"/>
            <w:vMerge w:val="continue"/>
            <w:noWrap w:val="0"/>
            <w:vAlign w:val="center"/>
          </w:tcPr>
          <w:p w14:paraId="2D0DC4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2925" w:type="dxa"/>
            <w:vMerge w:val="continue"/>
            <w:noWrap w:val="0"/>
            <w:vAlign w:val="center"/>
          </w:tcPr>
          <w:p w14:paraId="5B2E60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69" w:type="dxa"/>
            <w:noWrap w:val="0"/>
            <w:vAlign w:val="center"/>
          </w:tcPr>
          <w:p w14:paraId="3DC31A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4599" w:type="dxa"/>
            <w:noWrap w:val="0"/>
            <w:vAlign w:val="center"/>
          </w:tcPr>
          <w:p w14:paraId="2B1CC6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14996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73" w:type="dxa"/>
            <w:vMerge w:val="continue"/>
            <w:noWrap w:val="0"/>
            <w:vAlign w:val="center"/>
          </w:tcPr>
          <w:p w14:paraId="400284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2925" w:type="dxa"/>
            <w:vMerge w:val="continue"/>
            <w:noWrap w:val="0"/>
            <w:vAlign w:val="center"/>
          </w:tcPr>
          <w:p w14:paraId="6AD612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69" w:type="dxa"/>
            <w:noWrap w:val="0"/>
            <w:vAlign w:val="center"/>
          </w:tcPr>
          <w:p w14:paraId="146E5D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4599" w:type="dxa"/>
            <w:noWrap w:val="0"/>
            <w:vAlign w:val="center"/>
          </w:tcPr>
          <w:p w14:paraId="1C9507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16BDD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73" w:type="dxa"/>
            <w:vMerge w:val="continue"/>
            <w:noWrap w:val="0"/>
            <w:vAlign w:val="center"/>
          </w:tcPr>
          <w:p w14:paraId="3E04F9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2925" w:type="dxa"/>
            <w:vMerge w:val="continue"/>
            <w:noWrap w:val="0"/>
            <w:vAlign w:val="center"/>
          </w:tcPr>
          <w:p w14:paraId="13F3BC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69" w:type="dxa"/>
            <w:noWrap w:val="0"/>
            <w:vAlign w:val="center"/>
          </w:tcPr>
          <w:p w14:paraId="599EF4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4599" w:type="dxa"/>
            <w:noWrap w:val="0"/>
            <w:vAlign w:val="center"/>
          </w:tcPr>
          <w:p w14:paraId="263989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</w:tbl>
    <w:p w14:paraId="3B07FAD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jc w:val="lef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五、实验室建设调研报告</w:t>
      </w:r>
    </w:p>
    <w:tbl>
      <w:tblPr>
        <w:tblStyle w:val="11"/>
        <w:tblW w:w="93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6"/>
      </w:tblGrid>
      <w:tr w14:paraId="61398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3" w:hRule="atLeast"/>
          <w:jc w:val="center"/>
        </w:trPr>
        <w:tc>
          <w:tcPr>
            <w:tcW w:w="9366" w:type="dxa"/>
            <w:noWrap w:val="0"/>
            <w:vAlign w:val="top"/>
          </w:tcPr>
          <w:p w14:paraId="2C140055">
            <w:pPr>
              <w:spacing w:line="360" w:lineRule="auto"/>
              <w:jc w:val="both"/>
              <w:rPr>
                <w:rFonts w:hint="eastAsia" w:ascii="宋体" w:hAnsi="宋体" w:eastAsia="宋体" w:cs="Times New Roman"/>
                <w:bCs/>
                <w:sz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bCs/>
                <w:sz w:val="24"/>
                <w:lang w:eastAsia="zh-CN"/>
              </w:rPr>
              <w:t>（</w:t>
            </w:r>
            <w:r>
              <w:rPr>
                <w:rFonts w:hint="eastAsia" w:ascii="宋体" w:hAnsi="宋体" w:eastAsia="宋体" w:cs="Times New Roman"/>
                <w:bCs/>
                <w:sz w:val="24"/>
                <w:lang w:val="en-US" w:eastAsia="zh-CN"/>
              </w:rPr>
              <w:t>充分</w:t>
            </w:r>
            <w:r>
              <w:rPr>
                <w:rFonts w:hint="eastAsia" w:ascii="宋体" w:hAnsi="宋体" w:eastAsia="宋体" w:cs="Times New Roman"/>
                <w:bCs/>
                <w:sz w:val="24"/>
              </w:rPr>
              <w:t>调研</w:t>
            </w:r>
            <w:r>
              <w:rPr>
                <w:rFonts w:hint="eastAsia" w:ascii="宋体" w:hAnsi="宋体" w:eastAsia="宋体" w:cs="Times New Roman"/>
                <w:bCs/>
                <w:sz w:val="24"/>
                <w:lang w:val="en-US" w:eastAsia="zh-CN"/>
              </w:rPr>
              <w:t>省内外兄弟院校同类实验室建设、使用情况</w:t>
            </w:r>
            <w:r>
              <w:rPr>
                <w:rFonts w:hint="eastAsia" w:ascii="宋体" w:hAnsi="宋体" w:eastAsia="宋体" w:cs="Times New Roman"/>
                <w:bCs/>
                <w:sz w:val="24"/>
                <w:lang w:eastAsia="zh-CN"/>
              </w:rPr>
              <w:t>）</w:t>
            </w:r>
          </w:p>
          <w:p w14:paraId="0ED3EE1B">
            <w:pPr>
              <w:spacing w:line="360" w:lineRule="auto"/>
              <w:jc w:val="both"/>
              <w:rPr>
                <w:rFonts w:hint="eastAsia" w:ascii="宋体" w:hAnsi="宋体" w:eastAsia="宋体" w:cs="Times New Roman"/>
                <w:bCs/>
                <w:sz w:val="24"/>
                <w:lang w:val="en-US" w:eastAsia="zh-CN"/>
              </w:rPr>
            </w:pPr>
          </w:p>
          <w:p w14:paraId="2A499FA6">
            <w:pPr>
              <w:spacing w:line="360" w:lineRule="auto"/>
              <w:jc w:val="both"/>
              <w:rPr>
                <w:rFonts w:hint="eastAsia" w:ascii="宋体" w:hAnsi="宋体" w:eastAsia="宋体" w:cs="Times New Roman"/>
                <w:bCs/>
                <w:sz w:val="24"/>
                <w:lang w:val="en-US" w:eastAsia="zh-CN"/>
              </w:rPr>
            </w:pPr>
          </w:p>
          <w:p w14:paraId="5034BB24">
            <w:pPr>
              <w:spacing w:line="360" w:lineRule="auto"/>
              <w:jc w:val="both"/>
              <w:rPr>
                <w:rFonts w:hint="eastAsia" w:ascii="宋体" w:hAnsi="宋体" w:eastAsia="宋体" w:cs="Times New Roman"/>
                <w:bCs/>
                <w:sz w:val="24"/>
                <w:lang w:val="en-US" w:eastAsia="zh-CN"/>
              </w:rPr>
            </w:pPr>
          </w:p>
          <w:p w14:paraId="1A2C19FC">
            <w:pPr>
              <w:spacing w:line="360" w:lineRule="auto"/>
              <w:jc w:val="both"/>
              <w:rPr>
                <w:rFonts w:hint="eastAsia" w:ascii="宋体" w:hAnsi="宋体" w:eastAsia="宋体" w:cs="Times New Roman"/>
                <w:bCs/>
                <w:sz w:val="24"/>
                <w:lang w:val="en-US" w:eastAsia="zh-CN"/>
              </w:rPr>
            </w:pPr>
          </w:p>
          <w:p w14:paraId="1CE206FA">
            <w:pPr>
              <w:spacing w:line="360" w:lineRule="auto"/>
              <w:jc w:val="both"/>
              <w:rPr>
                <w:rFonts w:hint="eastAsia" w:ascii="宋体" w:hAnsi="宋体" w:eastAsia="宋体" w:cs="Times New Roman"/>
                <w:bCs/>
                <w:sz w:val="24"/>
                <w:lang w:val="en-US" w:eastAsia="zh-CN"/>
              </w:rPr>
            </w:pPr>
          </w:p>
          <w:p w14:paraId="3EFA0072">
            <w:pPr>
              <w:spacing w:line="360" w:lineRule="auto"/>
              <w:jc w:val="both"/>
              <w:rPr>
                <w:rFonts w:hint="eastAsia" w:ascii="宋体" w:hAnsi="宋体" w:eastAsia="宋体" w:cs="Times New Roman"/>
                <w:bCs/>
                <w:sz w:val="24"/>
                <w:lang w:val="en-US" w:eastAsia="zh-CN"/>
              </w:rPr>
            </w:pPr>
          </w:p>
          <w:p w14:paraId="75D45303">
            <w:pPr>
              <w:spacing w:line="360" w:lineRule="auto"/>
              <w:jc w:val="both"/>
              <w:rPr>
                <w:rFonts w:hint="eastAsia" w:ascii="宋体" w:hAnsi="宋体" w:eastAsia="宋体" w:cs="Times New Roman"/>
                <w:bCs/>
                <w:sz w:val="24"/>
                <w:lang w:val="en-US" w:eastAsia="zh-CN"/>
              </w:rPr>
            </w:pPr>
          </w:p>
          <w:p w14:paraId="15E35B50">
            <w:pPr>
              <w:spacing w:line="360" w:lineRule="auto"/>
              <w:jc w:val="both"/>
              <w:rPr>
                <w:rFonts w:hint="eastAsia" w:ascii="宋体" w:hAnsi="宋体" w:eastAsia="宋体" w:cs="Times New Roman"/>
                <w:bCs/>
                <w:sz w:val="24"/>
                <w:lang w:val="en-US" w:eastAsia="zh-CN"/>
              </w:rPr>
            </w:pPr>
          </w:p>
          <w:p w14:paraId="0F3E4362">
            <w:pPr>
              <w:spacing w:line="360" w:lineRule="auto"/>
              <w:jc w:val="both"/>
              <w:rPr>
                <w:rFonts w:hint="eastAsia" w:ascii="宋体" w:hAnsi="宋体" w:eastAsia="宋体" w:cs="Times New Roman"/>
                <w:bCs/>
                <w:sz w:val="24"/>
                <w:lang w:val="en-US" w:eastAsia="zh-CN"/>
              </w:rPr>
            </w:pPr>
          </w:p>
          <w:p w14:paraId="1295633A">
            <w:pPr>
              <w:spacing w:line="360" w:lineRule="auto"/>
              <w:jc w:val="both"/>
              <w:rPr>
                <w:rFonts w:hint="eastAsia" w:ascii="宋体" w:hAnsi="宋体" w:eastAsia="宋体" w:cs="Times New Roman"/>
                <w:bCs/>
                <w:sz w:val="24"/>
                <w:lang w:val="en-US" w:eastAsia="zh-CN"/>
              </w:rPr>
            </w:pPr>
          </w:p>
          <w:p w14:paraId="22D7B871">
            <w:pPr>
              <w:spacing w:line="360" w:lineRule="auto"/>
              <w:jc w:val="both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</w:tbl>
    <w:p w14:paraId="7D5FA66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jc w:val="lef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六、实验室设备清单</w:t>
      </w:r>
    </w:p>
    <w:tbl>
      <w:tblPr>
        <w:tblStyle w:val="11"/>
        <w:tblW w:w="93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9"/>
        <w:gridCol w:w="2057"/>
        <w:gridCol w:w="1886"/>
        <w:gridCol w:w="986"/>
        <w:gridCol w:w="1071"/>
        <w:gridCol w:w="1243"/>
        <w:gridCol w:w="1384"/>
      </w:tblGrid>
      <w:tr w14:paraId="142D4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739" w:type="dxa"/>
            <w:noWrap w:val="0"/>
            <w:vAlign w:val="center"/>
          </w:tcPr>
          <w:p w14:paraId="013429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编号</w:t>
            </w:r>
          </w:p>
        </w:tc>
        <w:tc>
          <w:tcPr>
            <w:tcW w:w="2057" w:type="dxa"/>
            <w:noWrap w:val="0"/>
            <w:vAlign w:val="center"/>
          </w:tcPr>
          <w:p w14:paraId="54900E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设备名称</w:t>
            </w:r>
          </w:p>
        </w:tc>
        <w:tc>
          <w:tcPr>
            <w:tcW w:w="1886" w:type="dxa"/>
            <w:noWrap w:val="0"/>
            <w:vAlign w:val="center"/>
          </w:tcPr>
          <w:p w14:paraId="59656D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规格型号</w:t>
            </w:r>
          </w:p>
        </w:tc>
        <w:tc>
          <w:tcPr>
            <w:tcW w:w="986" w:type="dxa"/>
            <w:noWrap w:val="0"/>
            <w:vAlign w:val="center"/>
          </w:tcPr>
          <w:p w14:paraId="3D26F1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单价</w:t>
            </w:r>
          </w:p>
        </w:tc>
        <w:tc>
          <w:tcPr>
            <w:tcW w:w="1071" w:type="dxa"/>
            <w:noWrap w:val="0"/>
            <w:vAlign w:val="center"/>
          </w:tcPr>
          <w:p w14:paraId="582695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数量</w:t>
            </w:r>
          </w:p>
        </w:tc>
        <w:tc>
          <w:tcPr>
            <w:tcW w:w="1243" w:type="dxa"/>
            <w:noWrap w:val="0"/>
            <w:vAlign w:val="center"/>
          </w:tcPr>
          <w:p w14:paraId="038344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总价</w:t>
            </w:r>
          </w:p>
        </w:tc>
        <w:tc>
          <w:tcPr>
            <w:tcW w:w="1384" w:type="dxa"/>
            <w:noWrap w:val="0"/>
            <w:vAlign w:val="center"/>
          </w:tcPr>
          <w:p w14:paraId="781D5B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用途</w:t>
            </w:r>
          </w:p>
        </w:tc>
      </w:tr>
      <w:tr w14:paraId="6610F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9" w:type="dxa"/>
            <w:noWrap w:val="0"/>
            <w:vAlign w:val="center"/>
          </w:tcPr>
          <w:p w14:paraId="52B085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b w:val="0"/>
                <w:bCs w:val="0"/>
                <w:sz w:val="24"/>
              </w:rPr>
            </w:pPr>
          </w:p>
        </w:tc>
        <w:tc>
          <w:tcPr>
            <w:tcW w:w="2057" w:type="dxa"/>
            <w:noWrap w:val="0"/>
            <w:vAlign w:val="center"/>
          </w:tcPr>
          <w:p w14:paraId="524158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宋体" w:hAnsi="宋体" w:eastAsia="宋体"/>
                <w:b w:val="0"/>
                <w:bCs w:val="0"/>
                <w:sz w:val="24"/>
                <w:lang w:val="en-US" w:eastAsia="zh-CN"/>
              </w:rPr>
            </w:pPr>
          </w:p>
        </w:tc>
        <w:tc>
          <w:tcPr>
            <w:tcW w:w="1886" w:type="dxa"/>
            <w:noWrap w:val="0"/>
            <w:vAlign w:val="center"/>
          </w:tcPr>
          <w:p w14:paraId="1219EC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b w:val="0"/>
                <w:bCs w:val="0"/>
                <w:sz w:val="24"/>
              </w:rPr>
            </w:pPr>
          </w:p>
        </w:tc>
        <w:tc>
          <w:tcPr>
            <w:tcW w:w="986" w:type="dxa"/>
            <w:noWrap w:val="0"/>
            <w:vAlign w:val="center"/>
          </w:tcPr>
          <w:p w14:paraId="315B43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b w:val="0"/>
                <w:bCs w:val="0"/>
                <w:sz w:val="24"/>
              </w:rPr>
            </w:pPr>
          </w:p>
        </w:tc>
        <w:tc>
          <w:tcPr>
            <w:tcW w:w="1071" w:type="dxa"/>
            <w:noWrap w:val="0"/>
            <w:vAlign w:val="center"/>
          </w:tcPr>
          <w:p w14:paraId="57BBD8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b w:val="0"/>
                <w:bCs w:val="0"/>
                <w:sz w:val="24"/>
              </w:rPr>
            </w:pPr>
          </w:p>
        </w:tc>
        <w:tc>
          <w:tcPr>
            <w:tcW w:w="1243" w:type="dxa"/>
            <w:noWrap w:val="0"/>
            <w:vAlign w:val="center"/>
          </w:tcPr>
          <w:p w14:paraId="6BA821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b w:val="0"/>
                <w:bCs w:val="0"/>
                <w:sz w:val="24"/>
              </w:rPr>
            </w:pPr>
          </w:p>
        </w:tc>
        <w:tc>
          <w:tcPr>
            <w:tcW w:w="1384" w:type="dxa"/>
            <w:noWrap w:val="0"/>
            <w:vAlign w:val="center"/>
          </w:tcPr>
          <w:p w14:paraId="2787BF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宋体" w:hAnsi="宋体" w:eastAsia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4"/>
                <w:lang w:val="en-US" w:eastAsia="zh-CN"/>
              </w:rPr>
              <w:t>教学/科研/其他</w:t>
            </w:r>
          </w:p>
        </w:tc>
      </w:tr>
      <w:tr w14:paraId="0736C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9" w:type="dxa"/>
            <w:noWrap w:val="0"/>
            <w:vAlign w:val="center"/>
          </w:tcPr>
          <w:p w14:paraId="131516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b w:val="0"/>
                <w:bCs w:val="0"/>
                <w:sz w:val="24"/>
              </w:rPr>
            </w:pPr>
          </w:p>
        </w:tc>
        <w:tc>
          <w:tcPr>
            <w:tcW w:w="2057" w:type="dxa"/>
            <w:noWrap w:val="0"/>
            <w:vAlign w:val="center"/>
          </w:tcPr>
          <w:p w14:paraId="2280CC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b w:val="0"/>
                <w:bCs w:val="0"/>
                <w:sz w:val="24"/>
              </w:rPr>
            </w:pPr>
          </w:p>
        </w:tc>
        <w:tc>
          <w:tcPr>
            <w:tcW w:w="1886" w:type="dxa"/>
            <w:noWrap w:val="0"/>
            <w:vAlign w:val="center"/>
          </w:tcPr>
          <w:p w14:paraId="7903CF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b w:val="0"/>
                <w:bCs w:val="0"/>
                <w:sz w:val="24"/>
              </w:rPr>
            </w:pPr>
          </w:p>
        </w:tc>
        <w:tc>
          <w:tcPr>
            <w:tcW w:w="986" w:type="dxa"/>
            <w:noWrap w:val="0"/>
            <w:vAlign w:val="center"/>
          </w:tcPr>
          <w:p w14:paraId="11FB0B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b w:val="0"/>
                <w:bCs w:val="0"/>
                <w:sz w:val="24"/>
              </w:rPr>
            </w:pPr>
          </w:p>
        </w:tc>
        <w:tc>
          <w:tcPr>
            <w:tcW w:w="1071" w:type="dxa"/>
            <w:noWrap w:val="0"/>
            <w:vAlign w:val="center"/>
          </w:tcPr>
          <w:p w14:paraId="29E430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b w:val="0"/>
                <w:bCs w:val="0"/>
                <w:sz w:val="24"/>
              </w:rPr>
            </w:pPr>
          </w:p>
        </w:tc>
        <w:tc>
          <w:tcPr>
            <w:tcW w:w="1243" w:type="dxa"/>
            <w:noWrap w:val="0"/>
            <w:vAlign w:val="center"/>
          </w:tcPr>
          <w:p w14:paraId="33651F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b w:val="0"/>
                <w:bCs w:val="0"/>
                <w:sz w:val="24"/>
              </w:rPr>
            </w:pPr>
          </w:p>
        </w:tc>
        <w:tc>
          <w:tcPr>
            <w:tcW w:w="1384" w:type="dxa"/>
            <w:noWrap w:val="0"/>
            <w:vAlign w:val="center"/>
          </w:tcPr>
          <w:p w14:paraId="12F0B3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b w:val="0"/>
                <w:bCs w:val="0"/>
                <w:sz w:val="24"/>
              </w:rPr>
            </w:pPr>
          </w:p>
        </w:tc>
      </w:tr>
      <w:tr w14:paraId="62080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9" w:type="dxa"/>
            <w:noWrap w:val="0"/>
            <w:vAlign w:val="center"/>
          </w:tcPr>
          <w:p w14:paraId="2A0B9E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b w:val="0"/>
                <w:bCs w:val="0"/>
                <w:sz w:val="24"/>
              </w:rPr>
            </w:pPr>
          </w:p>
        </w:tc>
        <w:tc>
          <w:tcPr>
            <w:tcW w:w="2057" w:type="dxa"/>
            <w:noWrap w:val="0"/>
            <w:vAlign w:val="center"/>
          </w:tcPr>
          <w:p w14:paraId="0513E5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b w:val="0"/>
                <w:bCs w:val="0"/>
                <w:sz w:val="24"/>
              </w:rPr>
            </w:pPr>
          </w:p>
        </w:tc>
        <w:tc>
          <w:tcPr>
            <w:tcW w:w="1886" w:type="dxa"/>
            <w:noWrap w:val="0"/>
            <w:vAlign w:val="center"/>
          </w:tcPr>
          <w:p w14:paraId="1EE6B9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b w:val="0"/>
                <w:bCs w:val="0"/>
                <w:sz w:val="24"/>
              </w:rPr>
            </w:pPr>
          </w:p>
        </w:tc>
        <w:tc>
          <w:tcPr>
            <w:tcW w:w="986" w:type="dxa"/>
            <w:noWrap w:val="0"/>
            <w:vAlign w:val="center"/>
          </w:tcPr>
          <w:p w14:paraId="762575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b w:val="0"/>
                <w:bCs w:val="0"/>
                <w:sz w:val="24"/>
              </w:rPr>
            </w:pPr>
          </w:p>
        </w:tc>
        <w:tc>
          <w:tcPr>
            <w:tcW w:w="1071" w:type="dxa"/>
            <w:noWrap w:val="0"/>
            <w:vAlign w:val="center"/>
          </w:tcPr>
          <w:p w14:paraId="344847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b w:val="0"/>
                <w:bCs w:val="0"/>
                <w:sz w:val="24"/>
              </w:rPr>
            </w:pPr>
          </w:p>
        </w:tc>
        <w:tc>
          <w:tcPr>
            <w:tcW w:w="1243" w:type="dxa"/>
            <w:noWrap w:val="0"/>
            <w:vAlign w:val="center"/>
          </w:tcPr>
          <w:p w14:paraId="1D085E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b w:val="0"/>
                <w:bCs w:val="0"/>
                <w:sz w:val="24"/>
              </w:rPr>
            </w:pPr>
          </w:p>
        </w:tc>
        <w:tc>
          <w:tcPr>
            <w:tcW w:w="1384" w:type="dxa"/>
            <w:noWrap w:val="0"/>
            <w:vAlign w:val="center"/>
          </w:tcPr>
          <w:p w14:paraId="6FAEF3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b w:val="0"/>
                <w:bCs w:val="0"/>
                <w:sz w:val="24"/>
              </w:rPr>
            </w:pPr>
          </w:p>
        </w:tc>
      </w:tr>
      <w:tr w14:paraId="567E8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9" w:type="dxa"/>
            <w:noWrap w:val="0"/>
            <w:vAlign w:val="center"/>
          </w:tcPr>
          <w:p w14:paraId="3E6793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b w:val="0"/>
                <w:bCs w:val="0"/>
                <w:sz w:val="24"/>
              </w:rPr>
            </w:pPr>
          </w:p>
        </w:tc>
        <w:tc>
          <w:tcPr>
            <w:tcW w:w="2057" w:type="dxa"/>
            <w:noWrap w:val="0"/>
            <w:vAlign w:val="center"/>
          </w:tcPr>
          <w:p w14:paraId="0C7798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b w:val="0"/>
                <w:bCs w:val="0"/>
                <w:sz w:val="24"/>
              </w:rPr>
            </w:pPr>
          </w:p>
        </w:tc>
        <w:tc>
          <w:tcPr>
            <w:tcW w:w="1886" w:type="dxa"/>
            <w:noWrap w:val="0"/>
            <w:vAlign w:val="center"/>
          </w:tcPr>
          <w:p w14:paraId="124624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b w:val="0"/>
                <w:bCs w:val="0"/>
                <w:sz w:val="24"/>
              </w:rPr>
            </w:pPr>
          </w:p>
        </w:tc>
        <w:tc>
          <w:tcPr>
            <w:tcW w:w="986" w:type="dxa"/>
            <w:noWrap w:val="0"/>
            <w:vAlign w:val="center"/>
          </w:tcPr>
          <w:p w14:paraId="18EF72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b w:val="0"/>
                <w:bCs w:val="0"/>
                <w:sz w:val="24"/>
              </w:rPr>
            </w:pPr>
          </w:p>
        </w:tc>
        <w:tc>
          <w:tcPr>
            <w:tcW w:w="1071" w:type="dxa"/>
            <w:noWrap w:val="0"/>
            <w:vAlign w:val="center"/>
          </w:tcPr>
          <w:p w14:paraId="659B91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b w:val="0"/>
                <w:bCs w:val="0"/>
                <w:sz w:val="24"/>
              </w:rPr>
            </w:pPr>
          </w:p>
        </w:tc>
        <w:tc>
          <w:tcPr>
            <w:tcW w:w="1243" w:type="dxa"/>
            <w:noWrap w:val="0"/>
            <w:vAlign w:val="center"/>
          </w:tcPr>
          <w:p w14:paraId="0E017E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b w:val="0"/>
                <w:bCs w:val="0"/>
                <w:sz w:val="24"/>
              </w:rPr>
            </w:pPr>
          </w:p>
        </w:tc>
        <w:tc>
          <w:tcPr>
            <w:tcW w:w="1384" w:type="dxa"/>
            <w:noWrap w:val="0"/>
            <w:vAlign w:val="center"/>
          </w:tcPr>
          <w:p w14:paraId="5EDE27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b w:val="0"/>
                <w:bCs w:val="0"/>
                <w:sz w:val="24"/>
              </w:rPr>
            </w:pPr>
          </w:p>
        </w:tc>
      </w:tr>
      <w:tr w14:paraId="7C3ED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9" w:type="dxa"/>
            <w:noWrap w:val="0"/>
            <w:vAlign w:val="center"/>
          </w:tcPr>
          <w:p w14:paraId="6F6B61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b w:val="0"/>
                <w:bCs w:val="0"/>
                <w:sz w:val="24"/>
              </w:rPr>
            </w:pPr>
          </w:p>
        </w:tc>
        <w:tc>
          <w:tcPr>
            <w:tcW w:w="2057" w:type="dxa"/>
            <w:noWrap w:val="0"/>
            <w:vAlign w:val="center"/>
          </w:tcPr>
          <w:p w14:paraId="2A096A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b w:val="0"/>
                <w:bCs w:val="0"/>
                <w:sz w:val="24"/>
              </w:rPr>
            </w:pPr>
          </w:p>
        </w:tc>
        <w:tc>
          <w:tcPr>
            <w:tcW w:w="1886" w:type="dxa"/>
            <w:noWrap w:val="0"/>
            <w:vAlign w:val="center"/>
          </w:tcPr>
          <w:p w14:paraId="38AB26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b w:val="0"/>
                <w:bCs w:val="0"/>
                <w:sz w:val="24"/>
              </w:rPr>
            </w:pPr>
          </w:p>
        </w:tc>
        <w:tc>
          <w:tcPr>
            <w:tcW w:w="986" w:type="dxa"/>
            <w:noWrap w:val="0"/>
            <w:vAlign w:val="center"/>
          </w:tcPr>
          <w:p w14:paraId="71B0EB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b w:val="0"/>
                <w:bCs w:val="0"/>
                <w:sz w:val="24"/>
              </w:rPr>
            </w:pPr>
          </w:p>
        </w:tc>
        <w:tc>
          <w:tcPr>
            <w:tcW w:w="1071" w:type="dxa"/>
            <w:noWrap w:val="0"/>
            <w:vAlign w:val="center"/>
          </w:tcPr>
          <w:p w14:paraId="5249FA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b w:val="0"/>
                <w:bCs w:val="0"/>
                <w:sz w:val="24"/>
              </w:rPr>
            </w:pPr>
          </w:p>
        </w:tc>
        <w:tc>
          <w:tcPr>
            <w:tcW w:w="1243" w:type="dxa"/>
            <w:noWrap w:val="0"/>
            <w:vAlign w:val="center"/>
          </w:tcPr>
          <w:p w14:paraId="458719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b w:val="0"/>
                <w:bCs w:val="0"/>
                <w:sz w:val="24"/>
              </w:rPr>
            </w:pPr>
          </w:p>
        </w:tc>
        <w:tc>
          <w:tcPr>
            <w:tcW w:w="1384" w:type="dxa"/>
            <w:noWrap w:val="0"/>
            <w:vAlign w:val="center"/>
          </w:tcPr>
          <w:p w14:paraId="694D05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b w:val="0"/>
                <w:bCs w:val="0"/>
                <w:sz w:val="24"/>
              </w:rPr>
            </w:pPr>
          </w:p>
        </w:tc>
      </w:tr>
      <w:tr w14:paraId="0223C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9" w:type="dxa"/>
            <w:noWrap w:val="0"/>
            <w:vAlign w:val="center"/>
          </w:tcPr>
          <w:p w14:paraId="132844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b w:val="0"/>
                <w:bCs w:val="0"/>
                <w:sz w:val="24"/>
              </w:rPr>
            </w:pPr>
          </w:p>
        </w:tc>
        <w:tc>
          <w:tcPr>
            <w:tcW w:w="2057" w:type="dxa"/>
            <w:noWrap w:val="0"/>
            <w:vAlign w:val="center"/>
          </w:tcPr>
          <w:p w14:paraId="27EF86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b w:val="0"/>
                <w:bCs w:val="0"/>
                <w:sz w:val="24"/>
              </w:rPr>
            </w:pPr>
          </w:p>
        </w:tc>
        <w:tc>
          <w:tcPr>
            <w:tcW w:w="1886" w:type="dxa"/>
            <w:noWrap w:val="0"/>
            <w:vAlign w:val="center"/>
          </w:tcPr>
          <w:p w14:paraId="7D2F4C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b w:val="0"/>
                <w:bCs w:val="0"/>
                <w:sz w:val="24"/>
              </w:rPr>
            </w:pPr>
          </w:p>
        </w:tc>
        <w:tc>
          <w:tcPr>
            <w:tcW w:w="986" w:type="dxa"/>
            <w:noWrap w:val="0"/>
            <w:vAlign w:val="center"/>
          </w:tcPr>
          <w:p w14:paraId="3AA1BA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b w:val="0"/>
                <w:bCs w:val="0"/>
                <w:sz w:val="24"/>
              </w:rPr>
            </w:pPr>
          </w:p>
        </w:tc>
        <w:tc>
          <w:tcPr>
            <w:tcW w:w="1071" w:type="dxa"/>
            <w:noWrap w:val="0"/>
            <w:vAlign w:val="center"/>
          </w:tcPr>
          <w:p w14:paraId="7CDF64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b w:val="0"/>
                <w:bCs w:val="0"/>
                <w:sz w:val="24"/>
              </w:rPr>
            </w:pPr>
          </w:p>
        </w:tc>
        <w:tc>
          <w:tcPr>
            <w:tcW w:w="1243" w:type="dxa"/>
            <w:noWrap w:val="0"/>
            <w:vAlign w:val="center"/>
          </w:tcPr>
          <w:p w14:paraId="280588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b w:val="0"/>
                <w:bCs w:val="0"/>
                <w:sz w:val="24"/>
              </w:rPr>
            </w:pPr>
          </w:p>
        </w:tc>
        <w:tc>
          <w:tcPr>
            <w:tcW w:w="1384" w:type="dxa"/>
            <w:noWrap w:val="0"/>
            <w:vAlign w:val="center"/>
          </w:tcPr>
          <w:p w14:paraId="705BE9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b w:val="0"/>
                <w:bCs w:val="0"/>
                <w:sz w:val="24"/>
              </w:rPr>
            </w:pPr>
          </w:p>
        </w:tc>
      </w:tr>
      <w:tr w14:paraId="37958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9" w:type="dxa"/>
            <w:noWrap w:val="0"/>
            <w:vAlign w:val="center"/>
          </w:tcPr>
          <w:p w14:paraId="2800E4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b w:val="0"/>
                <w:bCs w:val="0"/>
                <w:sz w:val="24"/>
              </w:rPr>
            </w:pPr>
          </w:p>
        </w:tc>
        <w:tc>
          <w:tcPr>
            <w:tcW w:w="2057" w:type="dxa"/>
            <w:noWrap w:val="0"/>
            <w:vAlign w:val="center"/>
          </w:tcPr>
          <w:p w14:paraId="2E9371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b w:val="0"/>
                <w:bCs w:val="0"/>
                <w:sz w:val="24"/>
              </w:rPr>
            </w:pPr>
          </w:p>
        </w:tc>
        <w:tc>
          <w:tcPr>
            <w:tcW w:w="1886" w:type="dxa"/>
            <w:noWrap w:val="0"/>
            <w:vAlign w:val="center"/>
          </w:tcPr>
          <w:p w14:paraId="57C80B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b w:val="0"/>
                <w:bCs w:val="0"/>
                <w:sz w:val="24"/>
              </w:rPr>
            </w:pPr>
          </w:p>
        </w:tc>
        <w:tc>
          <w:tcPr>
            <w:tcW w:w="986" w:type="dxa"/>
            <w:noWrap w:val="0"/>
            <w:vAlign w:val="center"/>
          </w:tcPr>
          <w:p w14:paraId="7E7725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b w:val="0"/>
                <w:bCs w:val="0"/>
                <w:sz w:val="24"/>
              </w:rPr>
            </w:pPr>
          </w:p>
        </w:tc>
        <w:tc>
          <w:tcPr>
            <w:tcW w:w="1071" w:type="dxa"/>
            <w:noWrap w:val="0"/>
            <w:vAlign w:val="center"/>
          </w:tcPr>
          <w:p w14:paraId="4AE183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b w:val="0"/>
                <w:bCs w:val="0"/>
                <w:sz w:val="24"/>
              </w:rPr>
            </w:pPr>
          </w:p>
        </w:tc>
        <w:tc>
          <w:tcPr>
            <w:tcW w:w="1243" w:type="dxa"/>
            <w:noWrap w:val="0"/>
            <w:vAlign w:val="center"/>
          </w:tcPr>
          <w:p w14:paraId="4F6D17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b w:val="0"/>
                <w:bCs w:val="0"/>
                <w:sz w:val="24"/>
              </w:rPr>
            </w:pPr>
          </w:p>
        </w:tc>
        <w:tc>
          <w:tcPr>
            <w:tcW w:w="1384" w:type="dxa"/>
            <w:noWrap w:val="0"/>
            <w:vAlign w:val="center"/>
          </w:tcPr>
          <w:p w14:paraId="6F6226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b w:val="0"/>
                <w:bCs w:val="0"/>
                <w:sz w:val="24"/>
              </w:rPr>
            </w:pPr>
          </w:p>
        </w:tc>
      </w:tr>
      <w:tr w14:paraId="3CEF5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9" w:type="dxa"/>
            <w:noWrap w:val="0"/>
            <w:vAlign w:val="center"/>
          </w:tcPr>
          <w:p w14:paraId="6B9DC1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b w:val="0"/>
                <w:bCs w:val="0"/>
                <w:sz w:val="24"/>
              </w:rPr>
            </w:pPr>
          </w:p>
        </w:tc>
        <w:tc>
          <w:tcPr>
            <w:tcW w:w="2057" w:type="dxa"/>
            <w:noWrap w:val="0"/>
            <w:vAlign w:val="center"/>
          </w:tcPr>
          <w:p w14:paraId="16AEBE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b w:val="0"/>
                <w:bCs w:val="0"/>
                <w:sz w:val="24"/>
              </w:rPr>
            </w:pPr>
          </w:p>
        </w:tc>
        <w:tc>
          <w:tcPr>
            <w:tcW w:w="1886" w:type="dxa"/>
            <w:noWrap w:val="0"/>
            <w:vAlign w:val="center"/>
          </w:tcPr>
          <w:p w14:paraId="055001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b w:val="0"/>
                <w:bCs w:val="0"/>
                <w:sz w:val="24"/>
              </w:rPr>
            </w:pPr>
          </w:p>
        </w:tc>
        <w:tc>
          <w:tcPr>
            <w:tcW w:w="986" w:type="dxa"/>
            <w:noWrap w:val="0"/>
            <w:vAlign w:val="center"/>
          </w:tcPr>
          <w:p w14:paraId="4C3AC4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b w:val="0"/>
                <w:bCs w:val="0"/>
                <w:sz w:val="24"/>
              </w:rPr>
            </w:pPr>
          </w:p>
        </w:tc>
        <w:tc>
          <w:tcPr>
            <w:tcW w:w="1071" w:type="dxa"/>
            <w:noWrap w:val="0"/>
            <w:vAlign w:val="center"/>
          </w:tcPr>
          <w:p w14:paraId="0256B5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b w:val="0"/>
                <w:bCs w:val="0"/>
                <w:sz w:val="24"/>
              </w:rPr>
            </w:pPr>
          </w:p>
        </w:tc>
        <w:tc>
          <w:tcPr>
            <w:tcW w:w="1243" w:type="dxa"/>
            <w:noWrap w:val="0"/>
            <w:vAlign w:val="center"/>
          </w:tcPr>
          <w:p w14:paraId="787326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b w:val="0"/>
                <w:bCs w:val="0"/>
                <w:sz w:val="24"/>
              </w:rPr>
            </w:pPr>
          </w:p>
        </w:tc>
        <w:tc>
          <w:tcPr>
            <w:tcW w:w="1384" w:type="dxa"/>
            <w:noWrap w:val="0"/>
            <w:vAlign w:val="center"/>
          </w:tcPr>
          <w:p w14:paraId="454C4F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b w:val="0"/>
                <w:bCs w:val="0"/>
                <w:sz w:val="24"/>
              </w:rPr>
            </w:pPr>
          </w:p>
        </w:tc>
      </w:tr>
    </w:tbl>
    <w:p w14:paraId="7CBF23F6"/>
    <w:p w14:paraId="0E6FD5DB">
      <w:pPr>
        <w:pStyle w:val="2"/>
        <w:rPr>
          <w:rFonts w:hint="eastAsia"/>
          <w:lang w:val="en-US" w:eastAsia="zh-CN"/>
        </w:rPr>
        <w:sectPr>
          <w:footerReference r:id="rId4" w:type="default"/>
          <w:pgSz w:w="11906" w:h="16838"/>
          <w:pgMar w:top="1440" w:right="1800" w:bottom="1440" w:left="1800" w:header="851" w:footer="992" w:gutter="0"/>
          <w:pgNumType w:start="1"/>
          <w:cols w:space="720" w:num="1"/>
          <w:docGrid w:type="lines" w:linePitch="312" w:charSpace="0"/>
        </w:sectPr>
      </w:pPr>
    </w:p>
    <w:p w14:paraId="3D84F68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jc w:val="lef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八、审批意见</w:t>
      </w:r>
    </w:p>
    <w:tbl>
      <w:tblPr>
        <w:tblStyle w:val="11"/>
        <w:tblW w:w="87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68"/>
        <w:gridCol w:w="7119"/>
      </w:tblGrid>
      <w:tr w14:paraId="52130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56" w:hRule="atLeast"/>
          <w:jc w:val="center"/>
        </w:trPr>
        <w:tc>
          <w:tcPr>
            <w:tcW w:w="1668" w:type="dxa"/>
            <w:noWrap w:val="0"/>
            <w:vAlign w:val="center"/>
          </w:tcPr>
          <w:p w14:paraId="20F23E6E">
            <w:pPr>
              <w:spacing w:before="163"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学院意见</w:t>
            </w:r>
          </w:p>
        </w:tc>
        <w:tc>
          <w:tcPr>
            <w:tcW w:w="7119" w:type="dxa"/>
            <w:noWrap w:val="0"/>
            <w:vAlign w:val="bottom"/>
          </w:tcPr>
          <w:p w14:paraId="7B9A6100">
            <w:pPr>
              <w:spacing w:line="360" w:lineRule="auto"/>
              <w:jc w:val="right"/>
              <w:rPr>
                <w:rFonts w:hint="eastAsia" w:ascii="宋体" w:hAnsi="宋体"/>
                <w:sz w:val="24"/>
              </w:rPr>
            </w:pPr>
          </w:p>
          <w:p w14:paraId="6D18C761">
            <w:pPr>
              <w:spacing w:line="360" w:lineRule="auto"/>
              <w:jc w:val="right"/>
              <w:rPr>
                <w:rFonts w:hint="eastAsia" w:ascii="宋体" w:hAnsi="宋体"/>
                <w:sz w:val="24"/>
              </w:rPr>
            </w:pPr>
          </w:p>
          <w:p w14:paraId="15E57FF3">
            <w:pPr>
              <w:spacing w:line="360" w:lineRule="auto"/>
              <w:jc w:val="right"/>
              <w:rPr>
                <w:rFonts w:hint="eastAsia" w:ascii="宋体" w:hAnsi="宋体"/>
                <w:sz w:val="24"/>
              </w:rPr>
            </w:pPr>
          </w:p>
          <w:p w14:paraId="7FABC2F1">
            <w:pPr>
              <w:spacing w:line="360" w:lineRule="auto"/>
              <w:jc w:val="right"/>
              <w:rPr>
                <w:rFonts w:hint="eastAsia" w:ascii="宋体" w:hAnsi="宋体"/>
                <w:sz w:val="24"/>
              </w:rPr>
            </w:pPr>
          </w:p>
          <w:p w14:paraId="3FC26F54">
            <w:pPr>
              <w:spacing w:line="360" w:lineRule="auto"/>
              <w:jc w:val="right"/>
              <w:rPr>
                <w:rFonts w:hint="eastAsia" w:ascii="宋体" w:hAnsi="宋体"/>
                <w:sz w:val="24"/>
              </w:rPr>
            </w:pPr>
          </w:p>
          <w:p w14:paraId="6905EA5F"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负责人：       （公章）                                        </w:t>
            </w:r>
          </w:p>
          <w:p w14:paraId="361E699A">
            <w:pPr>
              <w:spacing w:before="163"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年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  月    日</w:t>
            </w:r>
          </w:p>
        </w:tc>
      </w:tr>
    </w:tbl>
    <w:p w14:paraId="0A6505E0">
      <w:pPr>
        <w:spacing w:line="360" w:lineRule="auto"/>
        <w:rPr>
          <w:rFonts w:hint="eastAsia" w:ascii="仿宋" w:hAnsi="仿宋" w:eastAsia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E0003AFF" w:usb1="C0007841" w:usb2="00000009" w:usb3="00000000" w:csb0="0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83ABC9">
    <w:pPr>
      <w:pStyle w:val="7"/>
      <w:framePr w:wrap="around" w:vAnchor="text" w:hAnchor="margin" w:xAlign="center" w:y="1"/>
      <w:rPr>
        <w:rStyle w:val="14"/>
      </w:rPr>
    </w:pPr>
    <w:r>
      <w:fldChar w:fldCharType="begin"/>
    </w:r>
    <w:r>
      <w:rPr>
        <w:rStyle w:val="14"/>
      </w:rPr>
      <w:instrText xml:space="preserve">PAGE  </w:instrText>
    </w:r>
    <w:r>
      <w:fldChar w:fldCharType="end"/>
    </w:r>
  </w:p>
  <w:p w14:paraId="35ED318B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B7AAB5">
    <w:pPr>
      <w:pStyle w:val="7"/>
      <w:framePr w:wrap="around" w:vAnchor="text" w:hAnchor="margin" w:xAlign="center" w:y="1"/>
      <w:rPr>
        <w:rStyle w:val="14"/>
      </w:rPr>
    </w:pPr>
    <w:r>
      <w:fldChar w:fldCharType="begin"/>
    </w:r>
    <w:r>
      <w:rPr>
        <w:rStyle w:val="14"/>
      </w:rPr>
      <w:instrText xml:space="preserve">PAGE  </w:instrText>
    </w:r>
    <w:r>
      <w:fldChar w:fldCharType="separate"/>
    </w:r>
    <w:r>
      <w:rPr>
        <w:rStyle w:val="14"/>
      </w:rPr>
      <w:t>11</w:t>
    </w:r>
    <w:r>
      <w:fldChar w:fldCharType="end"/>
    </w:r>
  </w:p>
  <w:p w14:paraId="14F060D0"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3517326"/>
    <w:multiLevelType w:val="multilevel"/>
    <w:tmpl w:val="33517326"/>
    <w:lvl w:ilvl="0" w:tentative="0">
      <w:start w:val="1"/>
      <w:numFmt w:val="japaneseCounting"/>
      <w:pStyle w:val="17"/>
      <w:lvlText w:val="第%1条"/>
      <w:lvlJc w:val="left"/>
      <w:pPr>
        <w:tabs>
          <w:tab w:val="left" w:pos="1950"/>
        </w:tabs>
        <w:ind w:left="0" w:firstLine="510"/>
      </w:pPr>
      <w:rPr>
        <w:rFonts w:hint="eastAsia" w:ascii="宋体" w:hAnsi="宋体" w:eastAsia="宋体"/>
        <w:b/>
        <w:i w:val="0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7DF32053"/>
    <w:multiLevelType w:val="multilevel"/>
    <w:tmpl w:val="7DF32053"/>
    <w:lvl w:ilvl="0" w:tentative="0">
      <w:start w:val="1"/>
      <w:numFmt w:val="chineseCountingThousand"/>
      <w:pStyle w:val="16"/>
      <w:lvlText w:val="第%1章  "/>
      <w:lvlJc w:val="left"/>
      <w:pPr>
        <w:tabs>
          <w:tab w:val="left" w:pos="1620"/>
        </w:tabs>
        <w:ind w:left="0" w:firstLine="51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yMzkyYWFhMzA4MjBmZGRkNjk1MDI3NDIxOGI0ZTkifQ=="/>
  </w:docVars>
  <w:rsids>
    <w:rsidRoot w:val="007F7731"/>
    <w:rsid w:val="000059F1"/>
    <w:rsid w:val="0002325C"/>
    <w:rsid w:val="00026767"/>
    <w:rsid w:val="00030A91"/>
    <w:rsid w:val="000357F9"/>
    <w:rsid w:val="00044A66"/>
    <w:rsid w:val="00062CA7"/>
    <w:rsid w:val="00071C37"/>
    <w:rsid w:val="0007447D"/>
    <w:rsid w:val="00077894"/>
    <w:rsid w:val="00081264"/>
    <w:rsid w:val="00081A61"/>
    <w:rsid w:val="000826AF"/>
    <w:rsid w:val="000857B1"/>
    <w:rsid w:val="000A1F28"/>
    <w:rsid w:val="000A4FF2"/>
    <w:rsid w:val="000B371B"/>
    <w:rsid w:val="000C1FD4"/>
    <w:rsid w:val="000C22A0"/>
    <w:rsid w:val="000D29DF"/>
    <w:rsid w:val="000D474F"/>
    <w:rsid w:val="000D6D42"/>
    <w:rsid w:val="000F0BCB"/>
    <w:rsid w:val="000F1E05"/>
    <w:rsid w:val="001004AA"/>
    <w:rsid w:val="00140929"/>
    <w:rsid w:val="00142B4F"/>
    <w:rsid w:val="00147BDC"/>
    <w:rsid w:val="00154081"/>
    <w:rsid w:val="0016285F"/>
    <w:rsid w:val="00171809"/>
    <w:rsid w:val="001B7F80"/>
    <w:rsid w:val="001C15D8"/>
    <w:rsid w:val="001D1B13"/>
    <w:rsid w:val="001D250E"/>
    <w:rsid w:val="001D5802"/>
    <w:rsid w:val="001E0F5E"/>
    <w:rsid w:val="001E2F84"/>
    <w:rsid w:val="001F4ADD"/>
    <w:rsid w:val="002012F9"/>
    <w:rsid w:val="002020BC"/>
    <w:rsid w:val="002112E1"/>
    <w:rsid w:val="00217309"/>
    <w:rsid w:val="00227DED"/>
    <w:rsid w:val="0023435D"/>
    <w:rsid w:val="002467B1"/>
    <w:rsid w:val="00260D91"/>
    <w:rsid w:val="0027054E"/>
    <w:rsid w:val="002765DB"/>
    <w:rsid w:val="00277C4E"/>
    <w:rsid w:val="00280270"/>
    <w:rsid w:val="00280D62"/>
    <w:rsid w:val="00284F2B"/>
    <w:rsid w:val="002850D8"/>
    <w:rsid w:val="00295B40"/>
    <w:rsid w:val="002A1BC7"/>
    <w:rsid w:val="002B7E4F"/>
    <w:rsid w:val="002C1ABE"/>
    <w:rsid w:val="002D7EB4"/>
    <w:rsid w:val="003024D0"/>
    <w:rsid w:val="0030265D"/>
    <w:rsid w:val="0031310F"/>
    <w:rsid w:val="00321713"/>
    <w:rsid w:val="00331D67"/>
    <w:rsid w:val="00364374"/>
    <w:rsid w:val="00380242"/>
    <w:rsid w:val="003B03CB"/>
    <w:rsid w:val="003B7DB3"/>
    <w:rsid w:val="003C1019"/>
    <w:rsid w:val="003C468C"/>
    <w:rsid w:val="003D26DC"/>
    <w:rsid w:val="00403CE6"/>
    <w:rsid w:val="00436A80"/>
    <w:rsid w:val="00444B9A"/>
    <w:rsid w:val="004461FD"/>
    <w:rsid w:val="00455ABC"/>
    <w:rsid w:val="00483D5D"/>
    <w:rsid w:val="00485201"/>
    <w:rsid w:val="0049208D"/>
    <w:rsid w:val="00493DF9"/>
    <w:rsid w:val="004B3AFF"/>
    <w:rsid w:val="004B5775"/>
    <w:rsid w:val="004B5946"/>
    <w:rsid w:val="004D44C4"/>
    <w:rsid w:val="004D7365"/>
    <w:rsid w:val="004D7386"/>
    <w:rsid w:val="004E11F8"/>
    <w:rsid w:val="004F48C4"/>
    <w:rsid w:val="004F5F8E"/>
    <w:rsid w:val="00514BB3"/>
    <w:rsid w:val="005175E8"/>
    <w:rsid w:val="00531036"/>
    <w:rsid w:val="00537FF8"/>
    <w:rsid w:val="00542F94"/>
    <w:rsid w:val="005512F1"/>
    <w:rsid w:val="00562FF6"/>
    <w:rsid w:val="00566F3C"/>
    <w:rsid w:val="00571268"/>
    <w:rsid w:val="00574442"/>
    <w:rsid w:val="005854FA"/>
    <w:rsid w:val="005A4928"/>
    <w:rsid w:val="005B1CDB"/>
    <w:rsid w:val="005B512E"/>
    <w:rsid w:val="005C057E"/>
    <w:rsid w:val="005C6E37"/>
    <w:rsid w:val="005D3F9E"/>
    <w:rsid w:val="005E760B"/>
    <w:rsid w:val="005F0189"/>
    <w:rsid w:val="005F4BAD"/>
    <w:rsid w:val="005F7C58"/>
    <w:rsid w:val="006000C4"/>
    <w:rsid w:val="00605071"/>
    <w:rsid w:val="00613F69"/>
    <w:rsid w:val="00624ECC"/>
    <w:rsid w:val="00632D32"/>
    <w:rsid w:val="00643880"/>
    <w:rsid w:val="00646674"/>
    <w:rsid w:val="00653691"/>
    <w:rsid w:val="00654503"/>
    <w:rsid w:val="00660060"/>
    <w:rsid w:val="00677218"/>
    <w:rsid w:val="006A13AA"/>
    <w:rsid w:val="006B394E"/>
    <w:rsid w:val="006B4951"/>
    <w:rsid w:val="006B5BA9"/>
    <w:rsid w:val="006C0795"/>
    <w:rsid w:val="006C1ED1"/>
    <w:rsid w:val="006D2155"/>
    <w:rsid w:val="006E00E2"/>
    <w:rsid w:val="006E09A8"/>
    <w:rsid w:val="00705A51"/>
    <w:rsid w:val="00705F21"/>
    <w:rsid w:val="007157C1"/>
    <w:rsid w:val="007272F1"/>
    <w:rsid w:val="007330C2"/>
    <w:rsid w:val="00734584"/>
    <w:rsid w:val="00734DE7"/>
    <w:rsid w:val="00751813"/>
    <w:rsid w:val="007674B3"/>
    <w:rsid w:val="0077733F"/>
    <w:rsid w:val="00786060"/>
    <w:rsid w:val="00794223"/>
    <w:rsid w:val="007B10EA"/>
    <w:rsid w:val="007B18AA"/>
    <w:rsid w:val="007C6F20"/>
    <w:rsid w:val="007D42D9"/>
    <w:rsid w:val="007F7731"/>
    <w:rsid w:val="00807411"/>
    <w:rsid w:val="00812789"/>
    <w:rsid w:val="00827A44"/>
    <w:rsid w:val="0083628D"/>
    <w:rsid w:val="00847B55"/>
    <w:rsid w:val="0086201F"/>
    <w:rsid w:val="00862F65"/>
    <w:rsid w:val="0086596D"/>
    <w:rsid w:val="008677D1"/>
    <w:rsid w:val="00877D6A"/>
    <w:rsid w:val="008824EF"/>
    <w:rsid w:val="00893B0C"/>
    <w:rsid w:val="008A30FC"/>
    <w:rsid w:val="008A4619"/>
    <w:rsid w:val="008A797E"/>
    <w:rsid w:val="008B7EB4"/>
    <w:rsid w:val="008F0528"/>
    <w:rsid w:val="008F7164"/>
    <w:rsid w:val="00910397"/>
    <w:rsid w:val="009125CE"/>
    <w:rsid w:val="00924EE4"/>
    <w:rsid w:val="0093452B"/>
    <w:rsid w:val="009441A5"/>
    <w:rsid w:val="00947C78"/>
    <w:rsid w:val="00961878"/>
    <w:rsid w:val="0098150F"/>
    <w:rsid w:val="00983F87"/>
    <w:rsid w:val="0098714E"/>
    <w:rsid w:val="00995173"/>
    <w:rsid w:val="009C04BB"/>
    <w:rsid w:val="009D3237"/>
    <w:rsid w:val="009D3B89"/>
    <w:rsid w:val="009E0967"/>
    <w:rsid w:val="009F23D3"/>
    <w:rsid w:val="009F3A15"/>
    <w:rsid w:val="00A055D8"/>
    <w:rsid w:val="00A230EE"/>
    <w:rsid w:val="00A32A68"/>
    <w:rsid w:val="00A32E1F"/>
    <w:rsid w:val="00A355FB"/>
    <w:rsid w:val="00A40330"/>
    <w:rsid w:val="00A4323A"/>
    <w:rsid w:val="00A50DA6"/>
    <w:rsid w:val="00A60E66"/>
    <w:rsid w:val="00A7718A"/>
    <w:rsid w:val="00A81840"/>
    <w:rsid w:val="00A93355"/>
    <w:rsid w:val="00A94C3E"/>
    <w:rsid w:val="00AA2C96"/>
    <w:rsid w:val="00AE10DA"/>
    <w:rsid w:val="00AE22C1"/>
    <w:rsid w:val="00B0720F"/>
    <w:rsid w:val="00B11326"/>
    <w:rsid w:val="00B13289"/>
    <w:rsid w:val="00B150C7"/>
    <w:rsid w:val="00B300F8"/>
    <w:rsid w:val="00B33B6D"/>
    <w:rsid w:val="00B54836"/>
    <w:rsid w:val="00B54EDC"/>
    <w:rsid w:val="00B87F86"/>
    <w:rsid w:val="00B92BCF"/>
    <w:rsid w:val="00BA09A1"/>
    <w:rsid w:val="00BB482A"/>
    <w:rsid w:val="00BB608D"/>
    <w:rsid w:val="00BB6FE1"/>
    <w:rsid w:val="00BD0801"/>
    <w:rsid w:val="00BD5849"/>
    <w:rsid w:val="00BE0C9E"/>
    <w:rsid w:val="00BE167D"/>
    <w:rsid w:val="00BE4BE7"/>
    <w:rsid w:val="00BE619F"/>
    <w:rsid w:val="00BF06E4"/>
    <w:rsid w:val="00BF1684"/>
    <w:rsid w:val="00BF3B74"/>
    <w:rsid w:val="00BF450D"/>
    <w:rsid w:val="00C02657"/>
    <w:rsid w:val="00C06754"/>
    <w:rsid w:val="00C06B51"/>
    <w:rsid w:val="00C07CC7"/>
    <w:rsid w:val="00C2165D"/>
    <w:rsid w:val="00C23B1A"/>
    <w:rsid w:val="00C274D6"/>
    <w:rsid w:val="00C37AD6"/>
    <w:rsid w:val="00C55816"/>
    <w:rsid w:val="00C56006"/>
    <w:rsid w:val="00C56854"/>
    <w:rsid w:val="00C67667"/>
    <w:rsid w:val="00C80E62"/>
    <w:rsid w:val="00CA39FA"/>
    <w:rsid w:val="00CA3C44"/>
    <w:rsid w:val="00CB1807"/>
    <w:rsid w:val="00CB5DE0"/>
    <w:rsid w:val="00CB6822"/>
    <w:rsid w:val="00CD18EA"/>
    <w:rsid w:val="00CD74EA"/>
    <w:rsid w:val="00CE24D6"/>
    <w:rsid w:val="00CE482E"/>
    <w:rsid w:val="00D01F00"/>
    <w:rsid w:val="00D075EF"/>
    <w:rsid w:val="00D26718"/>
    <w:rsid w:val="00D2786C"/>
    <w:rsid w:val="00D52747"/>
    <w:rsid w:val="00D6356E"/>
    <w:rsid w:val="00D74990"/>
    <w:rsid w:val="00D93FB2"/>
    <w:rsid w:val="00D94392"/>
    <w:rsid w:val="00D96107"/>
    <w:rsid w:val="00D975EB"/>
    <w:rsid w:val="00DA5667"/>
    <w:rsid w:val="00DA752B"/>
    <w:rsid w:val="00DB1BB1"/>
    <w:rsid w:val="00DC4966"/>
    <w:rsid w:val="00DD6308"/>
    <w:rsid w:val="00DE0328"/>
    <w:rsid w:val="00E0288F"/>
    <w:rsid w:val="00E051E7"/>
    <w:rsid w:val="00E13A73"/>
    <w:rsid w:val="00E16C66"/>
    <w:rsid w:val="00E25F0B"/>
    <w:rsid w:val="00E75886"/>
    <w:rsid w:val="00E8777B"/>
    <w:rsid w:val="00EC3BD3"/>
    <w:rsid w:val="00EC574F"/>
    <w:rsid w:val="00ED27D4"/>
    <w:rsid w:val="00ED6DFA"/>
    <w:rsid w:val="00EF387B"/>
    <w:rsid w:val="00EF4C4E"/>
    <w:rsid w:val="00F07385"/>
    <w:rsid w:val="00F148CA"/>
    <w:rsid w:val="00F2363C"/>
    <w:rsid w:val="00F317B1"/>
    <w:rsid w:val="00F45245"/>
    <w:rsid w:val="00F65FEF"/>
    <w:rsid w:val="00F8082E"/>
    <w:rsid w:val="00F847F4"/>
    <w:rsid w:val="00F87BE0"/>
    <w:rsid w:val="00F910F1"/>
    <w:rsid w:val="00F911E3"/>
    <w:rsid w:val="00FB1AE5"/>
    <w:rsid w:val="00FE028D"/>
    <w:rsid w:val="00FE12E4"/>
    <w:rsid w:val="00FE799C"/>
    <w:rsid w:val="013B7409"/>
    <w:rsid w:val="02663C42"/>
    <w:rsid w:val="02BD62CE"/>
    <w:rsid w:val="03157925"/>
    <w:rsid w:val="03EE3EEF"/>
    <w:rsid w:val="04E23328"/>
    <w:rsid w:val="05BF30BD"/>
    <w:rsid w:val="05E11832"/>
    <w:rsid w:val="066C4408"/>
    <w:rsid w:val="06E04339"/>
    <w:rsid w:val="06FD3ECB"/>
    <w:rsid w:val="07107A01"/>
    <w:rsid w:val="071A62DF"/>
    <w:rsid w:val="07A019A5"/>
    <w:rsid w:val="07B13BB2"/>
    <w:rsid w:val="08145EEF"/>
    <w:rsid w:val="097D5EB1"/>
    <w:rsid w:val="0B0B2444"/>
    <w:rsid w:val="0C98651D"/>
    <w:rsid w:val="0CA535B9"/>
    <w:rsid w:val="0E042561"/>
    <w:rsid w:val="0E2624D8"/>
    <w:rsid w:val="0F5B2655"/>
    <w:rsid w:val="138A1A1D"/>
    <w:rsid w:val="14014967"/>
    <w:rsid w:val="148861B8"/>
    <w:rsid w:val="14D26F15"/>
    <w:rsid w:val="15992165"/>
    <w:rsid w:val="15A703A2"/>
    <w:rsid w:val="161812A0"/>
    <w:rsid w:val="16426169"/>
    <w:rsid w:val="16B965DF"/>
    <w:rsid w:val="17AC1CA0"/>
    <w:rsid w:val="17DB174F"/>
    <w:rsid w:val="1954064E"/>
    <w:rsid w:val="1A7171D0"/>
    <w:rsid w:val="1B3C333B"/>
    <w:rsid w:val="1C6703E2"/>
    <w:rsid w:val="1CB66F47"/>
    <w:rsid w:val="1CBF4223"/>
    <w:rsid w:val="1D4F4622"/>
    <w:rsid w:val="1DF24184"/>
    <w:rsid w:val="1E3D18A3"/>
    <w:rsid w:val="1F2C1079"/>
    <w:rsid w:val="20B00A53"/>
    <w:rsid w:val="20F87432"/>
    <w:rsid w:val="21B5613F"/>
    <w:rsid w:val="228D0920"/>
    <w:rsid w:val="22AF6AE8"/>
    <w:rsid w:val="237C0B0E"/>
    <w:rsid w:val="23A91789"/>
    <w:rsid w:val="23CD191B"/>
    <w:rsid w:val="243472A5"/>
    <w:rsid w:val="2466767A"/>
    <w:rsid w:val="24857B00"/>
    <w:rsid w:val="24F944B2"/>
    <w:rsid w:val="27D72D69"/>
    <w:rsid w:val="28070FEF"/>
    <w:rsid w:val="287F0D0A"/>
    <w:rsid w:val="299747E4"/>
    <w:rsid w:val="29A529F3"/>
    <w:rsid w:val="2A5F2BA2"/>
    <w:rsid w:val="2A8B7E3A"/>
    <w:rsid w:val="2B817C7B"/>
    <w:rsid w:val="2C8F34D8"/>
    <w:rsid w:val="2D277092"/>
    <w:rsid w:val="2D7352E2"/>
    <w:rsid w:val="2EED4C20"/>
    <w:rsid w:val="2F9C0128"/>
    <w:rsid w:val="3102072B"/>
    <w:rsid w:val="31CC4FC0"/>
    <w:rsid w:val="31F9119D"/>
    <w:rsid w:val="324C6101"/>
    <w:rsid w:val="33150BE9"/>
    <w:rsid w:val="33DF01AE"/>
    <w:rsid w:val="341C547A"/>
    <w:rsid w:val="349F4C0E"/>
    <w:rsid w:val="352A69FF"/>
    <w:rsid w:val="35D73F34"/>
    <w:rsid w:val="375241BA"/>
    <w:rsid w:val="37B37EBC"/>
    <w:rsid w:val="37E40B8A"/>
    <w:rsid w:val="387E12C5"/>
    <w:rsid w:val="38D76FC1"/>
    <w:rsid w:val="391C033C"/>
    <w:rsid w:val="396106E4"/>
    <w:rsid w:val="39FD5585"/>
    <w:rsid w:val="3AD273C0"/>
    <w:rsid w:val="3BC9431F"/>
    <w:rsid w:val="3BDB4052"/>
    <w:rsid w:val="3D05582A"/>
    <w:rsid w:val="3F5E4797"/>
    <w:rsid w:val="400C759D"/>
    <w:rsid w:val="406311E6"/>
    <w:rsid w:val="40907B01"/>
    <w:rsid w:val="421107CE"/>
    <w:rsid w:val="423F1B66"/>
    <w:rsid w:val="42847C2F"/>
    <w:rsid w:val="42BC292E"/>
    <w:rsid w:val="441278C2"/>
    <w:rsid w:val="44380293"/>
    <w:rsid w:val="44A8794F"/>
    <w:rsid w:val="44B30262"/>
    <w:rsid w:val="45AA3413"/>
    <w:rsid w:val="466419BC"/>
    <w:rsid w:val="46794D72"/>
    <w:rsid w:val="46B7752D"/>
    <w:rsid w:val="492928A1"/>
    <w:rsid w:val="49D15412"/>
    <w:rsid w:val="4BA97CC9"/>
    <w:rsid w:val="4CA22351"/>
    <w:rsid w:val="4CEC7CDA"/>
    <w:rsid w:val="4D3A1520"/>
    <w:rsid w:val="4FF21C3E"/>
    <w:rsid w:val="52D76B4B"/>
    <w:rsid w:val="52E542C7"/>
    <w:rsid w:val="52EE5F49"/>
    <w:rsid w:val="55C7591B"/>
    <w:rsid w:val="560C332E"/>
    <w:rsid w:val="562B7D0F"/>
    <w:rsid w:val="57CE2F91"/>
    <w:rsid w:val="57E26656"/>
    <w:rsid w:val="58321D0D"/>
    <w:rsid w:val="589967AA"/>
    <w:rsid w:val="59BF5C2A"/>
    <w:rsid w:val="59D93E6F"/>
    <w:rsid w:val="5BFB631F"/>
    <w:rsid w:val="5CA0764D"/>
    <w:rsid w:val="5D402B6D"/>
    <w:rsid w:val="5DB33D01"/>
    <w:rsid w:val="5DD132DD"/>
    <w:rsid w:val="5E8551CA"/>
    <w:rsid w:val="5EF37781"/>
    <w:rsid w:val="5F1C7479"/>
    <w:rsid w:val="5FE10466"/>
    <w:rsid w:val="60701C39"/>
    <w:rsid w:val="61B95B7F"/>
    <w:rsid w:val="61D41A4C"/>
    <w:rsid w:val="62245E02"/>
    <w:rsid w:val="6280757E"/>
    <w:rsid w:val="64803619"/>
    <w:rsid w:val="64B21544"/>
    <w:rsid w:val="65F759B8"/>
    <w:rsid w:val="663B4D13"/>
    <w:rsid w:val="66864476"/>
    <w:rsid w:val="67650AF0"/>
    <w:rsid w:val="676905E0"/>
    <w:rsid w:val="67C929D1"/>
    <w:rsid w:val="68275505"/>
    <w:rsid w:val="69736928"/>
    <w:rsid w:val="69D653EE"/>
    <w:rsid w:val="6A1B3E6B"/>
    <w:rsid w:val="6A715833"/>
    <w:rsid w:val="6AB51D8E"/>
    <w:rsid w:val="6B1747F7"/>
    <w:rsid w:val="6BBD714D"/>
    <w:rsid w:val="6C2F25D0"/>
    <w:rsid w:val="6CBA7B30"/>
    <w:rsid w:val="6CBF0CA2"/>
    <w:rsid w:val="6D0D7C60"/>
    <w:rsid w:val="6E3D27C7"/>
    <w:rsid w:val="6F435BBB"/>
    <w:rsid w:val="6F6A12BC"/>
    <w:rsid w:val="6F6B4986"/>
    <w:rsid w:val="6F834209"/>
    <w:rsid w:val="720B5B34"/>
    <w:rsid w:val="72956E76"/>
    <w:rsid w:val="72AC7F1B"/>
    <w:rsid w:val="72BB170D"/>
    <w:rsid w:val="72E41463"/>
    <w:rsid w:val="73644352"/>
    <w:rsid w:val="74626AE3"/>
    <w:rsid w:val="749B1FF5"/>
    <w:rsid w:val="74C0380A"/>
    <w:rsid w:val="76937428"/>
    <w:rsid w:val="771D13E7"/>
    <w:rsid w:val="778249C0"/>
    <w:rsid w:val="78063C29"/>
    <w:rsid w:val="78FA0355"/>
    <w:rsid w:val="7A150154"/>
    <w:rsid w:val="7A8E7382"/>
    <w:rsid w:val="7AA5597C"/>
    <w:rsid w:val="7D230DDA"/>
    <w:rsid w:val="7D23702C"/>
    <w:rsid w:val="7D676DC7"/>
    <w:rsid w:val="7DDE69D4"/>
    <w:rsid w:val="7E8B6C36"/>
    <w:rsid w:val="7EB42631"/>
    <w:rsid w:val="7FEE1B7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13">
    <w:name w:val="Default Paragraph Font"/>
    <w:semiHidden/>
    <w:uiPriority w:val="0"/>
  </w:style>
  <w:style w:type="table" w:default="1" w:styleId="11">
    <w:name w:val="Normal Table"/>
    <w:semiHidden/>
    <w:uiPriority w:val="0"/>
    <w:tblPr>
      <w:tblStyle w:val="11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iPriority w:val="0"/>
    <w:pPr>
      <w:jc w:val="left"/>
    </w:pPr>
  </w:style>
  <w:style w:type="paragraph" w:styleId="4">
    <w:name w:val="Body Text"/>
    <w:basedOn w:val="1"/>
    <w:uiPriority w:val="0"/>
    <w:pPr>
      <w:jc w:val="center"/>
    </w:pPr>
    <w:rPr>
      <w:rFonts w:ascii="Times" w:hAnsi="Times"/>
      <w:spacing w:val="10"/>
      <w:szCs w:val="20"/>
    </w:rPr>
  </w:style>
  <w:style w:type="paragraph" w:styleId="5">
    <w:name w:val="Plain Text"/>
    <w:basedOn w:val="1"/>
    <w:uiPriority w:val="0"/>
    <w:pPr>
      <w:tabs>
        <w:tab w:val="left" w:pos="902"/>
      </w:tabs>
      <w:spacing w:line="360" w:lineRule="atLeast"/>
      <w:ind w:firstLine="425"/>
    </w:pPr>
    <w:rPr>
      <w:rFonts w:ascii="宋体" w:hAnsi="Courier New"/>
      <w:sz w:val="24"/>
      <w:szCs w:val="20"/>
    </w:rPr>
  </w:style>
  <w:style w:type="paragraph" w:styleId="6">
    <w:name w:val="Balloon Text"/>
    <w:basedOn w:val="1"/>
    <w:semiHidden/>
    <w:uiPriority w:val="0"/>
    <w:rPr>
      <w:sz w:val="18"/>
      <w:szCs w:val="18"/>
    </w:rPr>
  </w:style>
  <w:style w:type="paragraph" w:styleId="7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kern w:val="0"/>
      <w:sz w:val="24"/>
    </w:rPr>
  </w:style>
  <w:style w:type="paragraph" w:styleId="10">
    <w:name w:val="annotation subject"/>
    <w:basedOn w:val="3"/>
    <w:next w:val="3"/>
    <w:semiHidden/>
    <w:uiPriority w:val="0"/>
    <w:rPr>
      <w:b/>
      <w:bCs/>
    </w:rPr>
  </w:style>
  <w:style w:type="table" w:styleId="12">
    <w:name w:val="Table Grid"/>
    <w:basedOn w:val="11"/>
    <w:uiPriority w:val="0"/>
    <w:pPr>
      <w:widowControl w:val="0"/>
      <w:jc w:val="both"/>
    </w:pPr>
    <w:tblPr>
      <w:tblStyle w:val="1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page number"/>
    <w:basedOn w:val="13"/>
    <w:uiPriority w:val="0"/>
  </w:style>
  <w:style w:type="character" w:styleId="15">
    <w:name w:val="annotation reference"/>
    <w:basedOn w:val="13"/>
    <w:semiHidden/>
    <w:uiPriority w:val="0"/>
    <w:rPr>
      <w:sz w:val="21"/>
      <w:szCs w:val="21"/>
    </w:rPr>
  </w:style>
  <w:style w:type="paragraph" w:customStyle="1" w:styleId="16">
    <w:name w:val="章"/>
    <w:basedOn w:val="1"/>
    <w:next w:val="1"/>
    <w:uiPriority w:val="0"/>
    <w:pPr>
      <w:keepNext/>
      <w:numPr>
        <w:ilvl w:val="0"/>
        <w:numId w:val="1"/>
      </w:numPr>
      <w:spacing w:before="100" w:beforeLines="100" w:after="50" w:afterLines="50" w:line="120" w:lineRule="atLeast"/>
      <w:jc w:val="center"/>
    </w:pPr>
    <w:rPr>
      <w:rFonts w:ascii="Arial" w:hAnsi="Arial" w:eastAsia="黑体"/>
      <w:b/>
      <w:bCs/>
      <w:sz w:val="32"/>
      <w:szCs w:val="32"/>
    </w:rPr>
  </w:style>
  <w:style w:type="paragraph" w:customStyle="1" w:styleId="17">
    <w:name w:val="条款"/>
    <w:basedOn w:val="1"/>
    <w:uiPriority w:val="0"/>
    <w:pPr>
      <w:numPr>
        <w:ilvl w:val="0"/>
        <w:numId w:val="2"/>
      </w:numPr>
    </w:pPr>
    <w:rPr>
      <w:sz w:val="28"/>
    </w:rPr>
  </w:style>
  <w:style w:type="paragraph" w:customStyle="1" w:styleId="18">
    <w:name w:val="reader-word-layer reader-word-s2-0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9">
    <w:name w:val="reader-word-layer reader-word-s2-1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0">
    <w:name w:val="reader-word-layer reader-word-s2-6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1">
    <w:name w:val="reader-word-layer reader-word-s2-9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2">
    <w:name w:val="reader-word-layer reader-word-s2-3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3">
    <w:name w:val="reader-word-layer reader-word-s2-13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4">
    <w:name w:val="reader-word-layer reader-word-s2-16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5">
    <w:name w:val="reader-word-layer reader-word-s2-33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6">
    <w:name w:val="reader-word-layer reader-word-s2-11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7">
    <w:name w:val="reader-word-layer reader-word-s2-31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MSCD龙帝国技术社区 Htpp://Bbs.Mscode.Cc</Company>
  <Pages>7</Pages>
  <Words>734</Words>
  <Characters>740</Characters>
  <Lines>20</Lines>
  <Paragraphs>5</Paragraphs>
  <TotalTime>10</TotalTime>
  <ScaleCrop>false</ScaleCrop>
  <LinksUpToDate>false</LinksUpToDate>
  <CharactersWithSpaces>1190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2016-07-08T07:05:00Z</dcterms:created>
  <dc:creator>lianm321</dc:creator>
  <cp:lastModifiedBy>教务处-缪国钧</cp:lastModifiedBy>
  <cp:lastPrinted>2022-12-14T07:21:29Z</cp:lastPrinted>
  <dcterms:modified xsi:type="dcterms:W3CDTF">2025-03-07T09:03:50Z</dcterms:modified>
  <dc:title>安徽财经大学实验室建设管理办法(修订)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FE346F58A990469EB4797ACE2F84DC47_13</vt:lpwstr>
  </property>
  <property fmtid="{D5CDD505-2E9C-101B-9397-08002B2CF9AE}" pid="4" name="KSOTemplateDocerSaveRecord">
    <vt:lpwstr>eyJoZGlkIjoiNmIxY2FmMzE5ODVjMDZmNWViMzY0OWFhMGQ5ODVkOGEiLCJ1c2VySWQiOiIzODk3MTU4MDMifQ==</vt:lpwstr>
  </property>
</Properties>
</file>